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DC" w:rsidRPr="00BE274D" w:rsidRDefault="009529DC" w:rsidP="009529DC">
      <w:pPr>
        <w:jc w:val="center"/>
        <w:rPr>
          <w:rFonts w:ascii="Kruti Dev 010" w:hAnsi="Kruti Dev 010"/>
          <w:b/>
          <w:sz w:val="36"/>
          <w:szCs w:val="36"/>
          <w:cs/>
          <w:lang w:bidi="hi-IN"/>
        </w:rPr>
      </w:pPr>
      <w:r w:rsidRPr="00337CDF">
        <w:rPr>
          <w:rFonts w:ascii="Kruti Dev 010" w:hAnsi="Kruti Dev 010"/>
          <w:b/>
          <w:noProof/>
          <w:sz w:val="36"/>
          <w:szCs w:val="36"/>
          <w:lang w:bidi="hi-IN"/>
        </w:rPr>
        <w:drawing>
          <wp:anchor distT="0" distB="0" distL="114300" distR="114300" simplePos="0" relativeHeight="251669504" behindDoc="1" locked="0" layoutInCell="1" allowOverlap="1">
            <wp:simplePos x="0" y="0"/>
            <wp:positionH relativeFrom="column">
              <wp:posOffset>-136994</wp:posOffset>
            </wp:positionH>
            <wp:positionV relativeFrom="paragraph">
              <wp:posOffset>-135338</wp:posOffset>
            </wp:positionV>
            <wp:extent cx="736324" cy="859054"/>
            <wp:effectExtent l="19050" t="0" r="662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0575" cy="864014"/>
                    </a:xfrm>
                    <a:prstGeom prst="rect">
                      <a:avLst/>
                    </a:prstGeom>
                    <a:noFill/>
                    <a:ln w="9525">
                      <a:noFill/>
                      <a:miter lim="800000"/>
                      <a:headEnd/>
                      <a:tailEnd/>
                    </a:ln>
                  </pic:spPr>
                </pic:pic>
              </a:graphicData>
            </a:graphic>
          </wp:anchor>
        </w:drawing>
      </w:r>
      <w:r w:rsidRPr="00BE274D">
        <w:rPr>
          <w:rFonts w:ascii="Kruti Dev 010" w:hAnsi="Kruti Dev 010"/>
          <w:b/>
          <w:sz w:val="36"/>
          <w:szCs w:val="36"/>
        </w:rPr>
        <w:t xml:space="preserve">    </w:t>
      </w:r>
      <w:r>
        <w:rPr>
          <w:rFonts w:ascii="Kruti Dev 010" w:hAnsi="Kruti Dev 010"/>
          <w:b/>
          <w:sz w:val="36"/>
          <w:szCs w:val="36"/>
        </w:rPr>
        <w:t xml:space="preserve">     </w:t>
      </w:r>
      <w:proofErr w:type="gramStart"/>
      <w:r w:rsidRPr="00BE274D">
        <w:rPr>
          <w:rFonts w:ascii="Kruti Dev 010" w:hAnsi="Kruti Dev 010"/>
          <w:b/>
          <w:sz w:val="36"/>
          <w:szCs w:val="36"/>
        </w:rPr>
        <w:t>fcgkj</w:t>
      </w:r>
      <w:proofErr w:type="gramEnd"/>
      <w:r w:rsidRPr="00BE274D">
        <w:rPr>
          <w:rFonts w:ascii="Kruti Dev 010" w:hAnsi="Kruti Dev 010"/>
          <w:b/>
          <w:sz w:val="36"/>
          <w:szCs w:val="36"/>
        </w:rPr>
        <w:t xml:space="preserve"> jkT; 'kS{kf.kd vk/kkjHkwr lajpuk fodkl fuxe </w:t>
      </w:r>
      <w:proofErr w:type="spellStart"/>
      <w:r w:rsidRPr="00BE274D">
        <w:rPr>
          <w:rFonts w:ascii="Kruti Dev 010" w:hAnsi="Kruti Dev 010"/>
          <w:b/>
          <w:sz w:val="36"/>
          <w:szCs w:val="36"/>
        </w:rPr>
        <w:t>fyfeVsM</w:t>
      </w:r>
      <w:proofErr w:type="spellEnd"/>
    </w:p>
    <w:p w:rsidR="009529DC" w:rsidRPr="00337CDF" w:rsidRDefault="009529DC" w:rsidP="009529DC">
      <w:pPr>
        <w:tabs>
          <w:tab w:val="left" w:pos="4771"/>
          <w:tab w:val="center" w:pos="5355"/>
        </w:tabs>
        <w:spacing w:line="0" w:lineRule="atLeast"/>
        <w:jc w:val="center"/>
        <w:rPr>
          <w:b/>
          <w:sz w:val="20"/>
          <w:szCs w:val="20"/>
          <w:lang w:bidi="hi-IN"/>
        </w:rPr>
      </w:pPr>
      <w:r w:rsidRPr="00337CDF">
        <w:rPr>
          <w:rFonts w:asciiTheme="majorHAnsi" w:hAnsiTheme="majorHAnsi"/>
          <w:b/>
          <w:sz w:val="22"/>
          <w:szCs w:val="22"/>
          <w:lang w:bidi="hi-IN"/>
        </w:rPr>
        <w:t xml:space="preserve"> </w:t>
      </w:r>
      <w:r w:rsidRPr="00337CDF">
        <w:rPr>
          <w:rFonts w:ascii="Arial" w:hAnsi="Arial" w:cs="Arial"/>
          <w:b/>
          <w:sz w:val="20"/>
          <w:szCs w:val="20"/>
          <w:lang w:bidi="hi-IN"/>
        </w:rPr>
        <w:t xml:space="preserve"> </w:t>
      </w:r>
      <w:r w:rsidRPr="00337CDF">
        <w:rPr>
          <w:rFonts w:ascii="Arial" w:hAnsi="Arial" w:hint="cs"/>
          <w:b/>
          <w:sz w:val="20"/>
          <w:szCs w:val="20"/>
          <w:cs/>
          <w:lang w:bidi="hi-IN"/>
        </w:rPr>
        <w:t xml:space="preserve">    </w:t>
      </w:r>
      <w:r w:rsidRPr="00337CDF">
        <w:rPr>
          <w:rFonts w:ascii="Arial" w:hAnsi="Arial" w:cs="Arial"/>
          <w:b/>
          <w:sz w:val="20"/>
          <w:szCs w:val="20"/>
          <w:lang w:bidi="hi-IN"/>
        </w:rPr>
        <w:t xml:space="preserve">            </w:t>
      </w:r>
      <w:proofErr w:type="gramStart"/>
      <w:r w:rsidRPr="00337CDF">
        <w:rPr>
          <w:b/>
          <w:sz w:val="20"/>
          <w:szCs w:val="20"/>
          <w:lang w:bidi="hi-IN"/>
        </w:rPr>
        <w:t>BIHAR STATE EDUCATIONAL INFRASTRUCTURE DEVELOPMENT</w:t>
      </w:r>
      <w:r w:rsidRPr="00337CDF">
        <w:rPr>
          <w:b/>
          <w:sz w:val="20"/>
          <w:szCs w:val="20"/>
          <w:cs/>
          <w:lang w:bidi="hi-IN"/>
        </w:rPr>
        <w:t xml:space="preserve"> </w:t>
      </w:r>
      <w:r w:rsidRPr="00337CDF">
        <w:rPr>
          <w:b/>
          <w:sz w:val="20"/>
          <w:szCs w:val="20"/>
          <w:lang w:bidi="hi-IN"/>
        </w:rPr>
        <w:t>CORPORATION</w:t>
      </w:r>
      <w:r w:rsidRPr="00337CDF">
        <w:rPr>
          <w:b/>
          <w:sz w:val="20"/>
          <w:szCs w:val="20"/>
          <w:cs/>
          <w:lang w:bidi="hi-IN"/>
        </w:rPr>
        <w:t xml:space="preserve"> </w:t>
      </w:r>
      <w:r w:rsidRPr="00337CDF">
        <w:rPr>
          <w:b/>
          <w:sz w:val="20"/>
          <w:szCs w:val="20"/>
          <w:lang w:bidi="hi-IN"/>
        </w:rPr>
        <w:t>LTD.</w:t>
      </w:r>
      <w:proofErr w:type="gramEnd"/>
    </w:p>
    <w:p w:rsidR="009529DC" w:rsidRPr="00BE274D" w:rsidRDefault="009529DC" w:rsidP="009529DC">
      <w:pPr>
        <w:spacing w:line="0" w:lineRule="atLeast"/>
        <w:jc w:val="center"/>
        <w:rPr>
          <w:sz w:val="22"/>
          <w:szCs w:val="22"/>
        </w:rPr>
      </w:pPr>
      <w:r w:rsidRPr="00BE274D">
        <w:rPr>
          <w:sz w:val="22"/>
          <w:szCs w:val="22"/>
          <w:cs/>
          <w:lang w:bidi="hi-IN"/>
        </w:rPr>
        <w:t xml:space="preserve">( </w:t>
      </w:r>
      <w:r w:rsidRPr="00BE274D">
        <w:rPr>
          <w:sz w:val="22"/>
          <w:szCs w:val="22"/>
        </w:rPr>
        <w:t xml:space="preserve">A Govt. </w:t>
      </w:r>
      <w:proofErr w:type="gramStart"/>
      <w:r w:rsidRPr="00BE274D">
        <w:rPr>
          <w:sz w:val="22"/>
          <w:szCs w:val="22"/>
        </w:rPr>
        <w:t>of</w:t>
      </w:r>
      <w:proofErr w:type="gramEnd"/>
      <w:r w:rsidRPr="00BE274D">
        <w:rPr>
          <w:sz w:val="22"/>
          <w:szCs w:val="22"/>
        </w:rPr>
        <w:t xml:space="preserve"> Bihar Undertaking</w:t>
      </w:r>
      <w:r w:rsidRPr="00BE274D">
        <w:rPr>
          <w:sz w:val="22"/>
          <w:szCs w:val="22"/>
          <w:cs/>
          <w:lang w:bidi="hi-IN"/>
        </w:rPr>
        <w:t xml:space="preserve"> </w:t>
      </w:r>
      <w:r w:rsidRPr="00BE274D">
        <w:rPr>
          <w:sz w:val="22"/>
          <w:szCs w:val="22"/>
        </w:rPr>
        <w:t>)</w:t>
      </w:r>
    </w:p>
    <w:p w:rsidR="009529DC" w:rsidRPr="00BE274D" w:rsidRDefault="009529DC" w:rsidP="009529DC">
      <w:pPr>
        <w:spacing w:line="0" w:lineRule="atLeast"/>
        <w:jc w:val="center"/>
        <w:rPr>
          <w:sz w:val="22"/>
          <w:szCs w:val="22"/>
        </w:rPr>
      </w:pPr>
      <w:r w:rsidRPr="00BE274D">
        <w:rPr>
          <w:sz w:val="22"/>
          <w:szCs w:val="22"/>
        </w:rPr>
        <w:t xml:space="preserve">ISO </w:t>
      </w:r>
      <w:r w:rsidRPr="00BE274D">
        <w:rPr>
          <w:sz w:val="22"/>
          <w:szCs w:val="22"/>
          <w:cs/>
          <w:lang w:bidi="hi-IN"/>
        </w:rPr>
        <w:t>9001:14001</w:t>
      </w:r>
      <w:proofErr w:type="gramStart"/>
      <w:r w:rsidRPr="00BE274D">
        <w:rPr>
          <w:sz w:val="22"/>
          <w:szCs w:val="22"/>
        </w:rPr>
        <w:t>;OHSAS</w:t>
      </w:r>
      <w:proofErr w:type="gramEnd"/>
      <w:r w:rsidRPr="00BE274D">
        <w:rPr>
          <w:sz w:val="22"/>
          <w:szCs w:val="22"/>
        </w:rPr>
        <w:t xml:space="preserve"> </w:t>
      </w:r>
      <w:r w:rsidRPr="00BE274D">
        <w:rPr>
          <w:sz w:val="22"/>
          <w:szCs w:val="22"/>
          <w:cs/>
          <w:lang w:bidi="hi-IN"/>
        </w:rPr>
        <w:t>18001</w:t>
      </w:r>
    </w:p>
    <w:p w:rsidR="009529DC" w:rsidRPr="00BE274D" w:rsidRDefault="009529DC" w:rsidP="009529DC">
      <w:pPr>
        <w:spacing w:line="0" w:lineRule="atLeast"/>
        <w:jc w:val="center"/>
        <w:rPr>
          <w:sz w:val="18"/>
          <w:szCs w:val="18"/>
        </w:rPr>
      </w:pPr>
      <w:proofErr w:type="spellStart"/>
      <w:r w:rsidRPr="00BE274D">
        <w:rPr>
          <w:sz w:val="18"/>
          <w:szCs w:val="18"/>
        </w:rPr>
        <w:t>Shiksha</w:t>
      </w:r>
      <w:proofErr w:type="spellEnd"/>
      <w:r w:rsidRPr="00BE274D">
        <w:rPr>
          <w:sz w:val="18"/>
          <w:szCs w:val="18"/>
        </w:rPr>
        <w:t xml:space="preserve"> </w:t>
      </w:r>
      <w:proofErr w:type="spellStart"/>
      <w:r w:rsidRPr="00BE274D">
        <w:rPr>
          <w:sz w:val="18"/>
          <w:szCs w:val="18"/>
        </w:rPr>
        <w:t>Bhawan</w:t>
      </w:r>
      <w:proofErr w:type="spellEnd"/>
      <w:r w:rsidRPr="00BE274D">
        <w:rPr>
          <w:sz w:val="18"/>
          <w:szCs w:val="18"/>
        </w:rPr>
        <w:t xml:space="preserve">, Bihar </w:t>
      </w:r>
      <w:proofErr w:type="spellStart"/>
      <w:r w:rsidRPr="00BE274D">
        <w:rPr>
          <w:sz w:val="18"/>
          <w:szCs w:val="18"/>
        </w:rPr>
        <w:t>Rashtrabhasa</w:t>
      </w:r>
      <w:proofErr w:type="spellEnd"/>
      <w:r w:rsidRPr="00BE274D">
        <w:rPr>
          <w:sz w:val="18"/>
          <w:szCs w:val="18"/>
        </w:rPr>
        <w:t xml:space="preserve">, </w:t>
      </w:r>
      <w:proofErr w:type="spellStart"/>
      <w:r w:rsidRPr="00BE274D">
        <w:rPr>
          <w:sz w:val="18"/>
          <w:szCs w:val="18"/>
        </w:rPr>
        <w:t>Parishad</w:t>
      </w:r>
      <w:proofErr w:type="spellEnd"/>
      <w:r w:rsidRPr="00BE274D">
        <w:rPr>
          <w:sz w:val="18"/>
          <w:szCs w:val="18"/>
        </w:rPr>
        <w:t xml:space="preserve"> Campus, </w:t>
      </w:r>
      <w:proofErr w:type="spellStart"/>
      <w:r w:rsidRPr="00BE274D">
        <w:rPr>
          <w:sz w:val="18"/>
          <w:szCs w:val="18"/>
        </w:rPr>
        <w:t>Acharya</w:t>
      </w:r>
      <w:proofErr w:type="spellEnd"/>
      <w:r w:rsidRPr="00BE274D">
        <w:rPr>
          <w:sz w:val="18"/>
          <w:szCs w:val="18"/>
        </w:rPr>
        <w:t xml:space="preserve"> </w:t>
      </w:r>
      <w:proofErr w:type="spellStart"/>
      <w:r w:rsidRPr="00BE274D">
        <w:rPr>
          <w:sz w:val="18"/>
          <w:szCs w:val="18"/>
        </w:rPr>
        <w:t>Shivpujan</w:t>
      </w:r>
      <w:proofErr w:type="spellEnd"/>
      <w:r w:rsidRPr="00BE274D">
        <w:rPr>
          <w:sz w:val="18"/>
          <w:szCs w:val="18"/>
        </w:rPr>
        <w:t xml:space="preserve"> </w:t>
      </w:r>
      <w:proofErr w:type="spellStart"/>
      <w:r w:rsidRPr="00BE274D">
        <w:rPr>
          <w:sz w:val="18"/>
          <w:szCs w:val="18"/>
        </w:rPr>
        <w:t>Sahay</w:t>
      </w:r>
      <w:proofErr w:type="spellEnd"/>
      <w:r w:rsidRPr="00BE274D">
        <w:rPr>
          <w:sz w:val="18"/>
          <w:szCs w:val="18"/>
        </w:rPr>
        <w:t xml:space="preserve"> Path, </w:t>
      </w:r>
      <w:proofErr w:type="spellStart"/>
      <w:r w:rsidRPr="00BE274D">
        <w:rPr>
          <w:sz w:val="18"/>
          <w:szCs w:val="18"/>
        </w:rPr>
        <w:t>Saidpur</w:t>
      </w:r>
      <w:proofErr w:type="spellEnd"/>
      <w:r w:rsidRPr="00BE274D">
        <w:rPr>
          <w:sz w:val="18"/>
          <w:szCs w:val="18"/>
        </w:rPr>
        <w:t>, Patna-</w:t>
      </w:r>
      <w:r w:rsidRPr="00BE274D">
        <w:rPr>
          <w:sz w:val="18"/>
          <w:szCs w:val="18"/>
          <w:rtl/>
          <w:cs/>
        </w:rPr>
        <w:t>800</w:t>
      </w:r>
      <w:r w:rsidRPr="00BE274D">
        <w:rPr>
          <w:sz w:val="18"/>
          <w:szCs w:val="18"/>
          <w:cs/>
          <w:lang w:bidi="hi-IN"/>
        </w:rPr>
        <w:t>004</w:t>
      </w:r>
    </w:p>
    <w:p w:rsidR="009529DC" w:rsidRPr="00BE274D" w:rsidRDefault="009529DC" w:rsidP="009529DC">
      <w:pPr>
        <w:spacing w:line="0" w:lineRule="atLeast"/>
        <w:jc w:val="center"/>
        <w:rPr>
          <w:sz w:val="18"/>
          <w:szCs w:val="18"/>
        </w:rPr>
      </w:pPr>
      <w:proofErr w:type="gramStart"/>
      <w:r w:rsidRPr="00BE274D">
        <w:rPr>
          <w:sz w:val="18"/>
          <w:szCs w:val="18"/>
        </w:rPr>
        <w:t>Tel.</w:t>
      </w:r>
      <w:proofErr w:type="gramEnd"/>
      <w:r w:rsidRPr="00BE274D">
        <w:rPr>
          <w:sz w:val="18"/>
          <w:szCs w:val="18"/>
        </w:rPr>
        <w:t xml:space="preserve"> </w:t>
      </w:r>
      <w:proofErr w:type="gramStart"/>
      <w:r w:rsidRPr="00BE274D">
        <w:rPr>
          <w:sz w:val="18"/>
          <w:szCs w:val="18"/>
        </w:rPr>
        <w:t>No</w:t>
      </w:r>
      <w:r w:rsidRPr="00BE274D">
        <w:rPr>
          <w:sz w:val="18"/>
          <w:szCs w:val="18"/>
          <w:cs/>
          <w:lang w:bidi="hi-IN"/>
        </w:rPr>
        <w:t xml:space="preserve"> </w:t>
      </w:r>
      <w:r w:rsidRPr="00BE274D">
        <w:rPr>
          <w:sz w:val="18"/>
          <w:szCs w:val="18"/>
        </w:rPr>
        <w:t>:</w:t>
      </w:r>
      <w:proofErr w:type="gramEnd"/>
      <w:r w:rsidRPr="00BE274D">
        <w:rPr>
          <w:sz w:val="18"/>
          <w:szCs w:val="18"/>
        </w:rPr>
        <w:t xml:space="preserve"> </w:t>
      </w:r>
      <w:r w:rsidRPr="00BE274D">
        <w:rPr>
          <w:sz w:val="18"/>
          <w:szCs w:val="18"/>
          <w:cs/>
          <w:lang w:bidi="hi-IN"/>
        </w:rPr>
        <w:t>0612 - 2660850 *</w:t>
      </w:r>
      <w:r w:rsidRPr="00BE274D">
        <w:rPr>
          <w:sz w:val="18"/>
          <w:szCs w:val="18"/>
        </w:rPr>
        <w:t xml:space="preserve">Fax No : </w:t>
      </w:r>
      <w:r w:rsidRPr="00BE274D">
        <w:rPr>
          <w:sz w:val="18"/>
          <w:szCs w:val="18"/>
          <w:cs/>
          <w:lang w:bidi="hi-IN"/>
        </w:rPr>
        <w:t>0612 - 2660256</w:t>
      </w:r>
    </w:p>
    <w:p w:rsidR="009529DC" w:rsidRDefault="00627564" w:rsidP="009529DC">
      <w:pPr>
        <w:ind w:left="-1140" w:right="-993"/>
        <w:jc w:val="center"/>
        <w:rPr>
          <w:rFonts w:ascii="Kruti Dev 010" w:hAnsi="Kruti Dev 010"/>
          <w:sz w:val="28"/>
        </w:rPr>
      </w:pPr>
      <w:r w:rsidRPr="00627564">
        <w:rPr>
          <w:rFonts w:asciiTheme="minorHAnsi" w:hAnsiTheme="minorHAnsi" w:cstheme="minorBidi"/>
          <w:noProof/>
          <w:sz w:val="14"/>
          <w:szCs w:val="16"/>
        </w:rPr>
        <w:pict>
          <v:rect id="_x0000_s1033" style="position:absolute;left:0;text-align:left;margin-left:-43.8pt;margin-top:17.4pt;width:647.5pt;height:.7pt;z-index:-251658240" o:hrpct="990" o:hralign="center" o:hrstd="t" o:hrnoshade="t" o:hr="t" fillcolor="black [3213]" stroked="f"/>
        </w:pict>
      </w:r>
      <w:r w:rsidR="009529DC" w:rsidRPr="00BE274D">
        <w:rPr>
          <w:sz w:val="18"/>
          <w:szCs w:val="18"/>
        </w:rPr>
        <w:t xml:space="preserve">E-mail: bseidc@gmail.com * </w:t>
      </w:r>
      <w:proofErr w:type="gramStart"/>
      <w:r w:rsidR="009529DC" w:rsidRPr="00BE274D">
        <w:rPr>
          <w:sz w:val="18"/>
          <w:szCs w:val="18"/>
        </w:rPr>
        <w:t>Website :</w:t>
      </w:r>
      <w:proofErr w:type="gramEnd"/>
      <w:r w:rsidR="009529DC" w:rsidRPr="00BE274D">
        <w:rPr>
          <w:sz w:val="18"/>
          <w:szCs w:val="18"/>
        </w:rPr>
        <w:t xml:space="preserve"> http:/www.bseidc.in * CIN: U</w:t>
      </w:r>
      <w:r w:rsidR="009529DC" w:rsidRPr="00BE274D">
        <w:rPr>
          <w:sz w:val="18"/>
          <w:szCs w:val="18"/>
          <w:cs/>
          <w:lang w:bidi="hi-IN"/>
        </w:rPr>
        <w:t>80301</w:t>
      </w:r>
      <w:r w:rsidR="009529DC" w:rsidRPr="00BE274D">
        <w:rPr>
          <w:sz w:val="18"/>
          <w:szCs w:val="18"/>
        </w:rPr>
        <w:t>BR</w:t>
      </w:r>
      <w:r w:rsidR="009529DC" w:rsidRPr="00BE274D">
        <w:rPr>
          <w:sz w:val="18"/>
          <w:szCs w:val="18"/>
          <w:cs/>
          <w:lang w:bidi="hi-IN"/>
        </w:rPr>
        <w:t>2010</w:t>
      </w:r>
      <w:r w:rsidR="009529DC" w:rsidRPr="00BE274D">
        <w:rPr>
          <w:sz w:val="18"/>
          <w:szCs w:val="18"/>
        </w:rPr>
        <w:t>SGC</w:t>
      </w:r>
      <w:r w:rsidR="009529DC" w:rsidRPr="00BE274D">
        <w:rPr>
          <w:sz w:val="18"/>
          <w:szCs w:val="18"/>
          <w:cs/>
          <w:lang w:bidi="hi-IN"/>
        </w:rPr>
        <w:t>015859</w:t>
      </w:r>
    </w:p>
    <w:p w:rsidR="00600D10" w:rsidRPr="00F92E67" w:rsidRDefault="00627564" w:rsidP="00600D10">
      <w:pPr>
        <w:jc w:val="both"/>
        <w:rPr>
          <w:rFonts w:ascii="Kruti Dev 010" w:hAnsi="Kruti Dev 010"/>
          <w:sz w:val="28"/>
        </w:rPr>
      </w:pPr>
      <w:r w:rsidRPr="00627564">
        <w:pict>
          <v:line id="_x0000_s1028" style="position:absolute;left:0;text-align:left;z-index:251666432" from="-72.6pt,5.45pt" to="554.4pt,5.45pt" strokeweight="4.5pt">
            <v:stroke linestyle="thinThick"/>
          </v:line>
        </w:pict>
      </w:r>
    </w:p>
    <w:p w:rsidR="00003419" w:rsidRPr="00DE4BC5" w:rsidRDefault="00003419" w:rsidP="00003419">
      <w:pPr>
        <w:tabs>
          <w:tab w:val="left" w:pos="0"/>
          <w:tab w:val="left" w:pos="1440"/>
        </w:tabs>
        <w:jc w:val="center"/>
        <w:rPr>
          <w:rFonts w:ascii="Kruti Dev 010" w:hAnsi="Kruti Dev 010" w:cstheme="minorBidi"/>
          <w:b/>
          <w:szCs w:val="20"/>
          <w:u w:val="single"/>
          <w:lang w:bidi="hi-IN"/>
        </w:rPr>
      </w:pPr>
      <w:proofErr w:type="spellStart"/>
      <w:proofErr w:type="gramStart"/>
      <w:r w:rsidRPr="00DE4BC5">
        <w:rPr>
          <w:rFonts w:ascii="Kruti Dev 010" w:hAnsi="Kruti Dev 010" w:cstheme="minorBidi"/>
          <w:b/>
          <w:szCs w:val="20"/>
          <w:u w:val="single"/>
          <w:lang w:bidi="hi-IN"/>
        </w:rPr>
        <w:t>nj</w:t>
      </w:r>
      <w:proofErr w:type="spellEnd"/>
      <w:proofErr w:type="gramEnd"/>
      <w:r w:rsidRPr="00DE4BC5">
        <w:rPr>
          <w:rFonts w:ascii="Kruti Dev 010" w:hAnsi="Kruti Dev 010" w:cstheme="minorBidi"/>
          <w:b/>
          <w:szCs w:val="20"/>
          <w:u w:val="single"/>
          <w:lang w:bidi="hi-IN"/>
        </w:rPr>
        <w:t xml:space="preserve"> </w:t>
      </w:r>
      <w:proofErr w:type="spellStart"/>
      <w:r w:rsidRPr="00DE4BC5">
        <w:rPr>
          <w:rFonts w:ascii="Kruti Dev 010" w:hAnsi="Kruti Dev 010" w:cstheme="minorBidi"/>
          <w:b/>
          <w:szCs w:val="20"/>
          <w:u w:val="single"/>
          <w:lang w:bidi="hi-IN"/>
        </w:rPr>
        <w:t>vkea</w:t>
      </w:r>
      <w:proofErr w:type="spellEnd"/>
      <w:r w:rsidRPr="00DE4BC5">
        <w:rPr>
          <w:rFonts w:ascii="Kruti Dev 010" w:hAnsi="Kruti Dev 010" w:cstheme="minorBidi"/>
          <w:b/>
          <w:szCs w:val="20"/>
          <w:u w:val="single"/>
          <w:lang w:bidi="hi-IN"/>
        </w:rPr>
        <w:t xml:space="preserve">=.k </w:t>
      </w:r>
      <w:proofErr w:type="spellStart"/>
      <w:r w:rsidRPr="00DE4BC5">
        <w:rPr>
          <w:rFonts w:ascii="Kruti Dev 010" w:hAnsi="Kruti Dev 010" w:cstheme="minorBidi"/>
          <w:b/>
          <w:szCs w:val="20"/>
          <w:u w:val="single"/>
          <w:lang w:bidi="hi-IN"/>
        </w:rPr>
        <w:t>gsrq</w:t>
      </w:r>
      <w:proofErr w:type="spellEnd"/>
      <w:r w:rsidRPr="00DE4BC5">
        <w:rPr>
          <w:rFonts w:ascii="Kruti Dev 010" w:hAnsi="Kruti Dev 010" w:cstheme="minorBidi"/>
          <w:b/>
          <w:szCs w:val="20"/>
          <w:u w:val="single"/>
          <w:lang w:bidi="hi-IN"/>
        </w:rPr>
        <w:t xml:space="preserve"> </w:t>
      </w:r>
      <w:proofErr w:type="spellStart"/>
      <w:r w:rsidRPr="00DE4BC5">
        <w:rPr>
          <w:rFonts w:ascii="Kruti Dev 010" w:hAnsi="Kruti Dev 010" w:cstheme="minorBidi"/>
          <w:b/>
          <w:szCs w:val="20"/>
          <w:u w:val="single"/>
          <w:lang w:bidi="hi-IN"/>
        </w:rPr>
        <w:t>vYidkyhu</w:t>
      </w:r>
      <w:proofErr w:type="spellEnd"/>
      <w:r w:rsidRPr="00DE4BC5">
        <w:rPr>
          <w:rFonts w:ascii="Kruti Dev 010" w:hAnsi="Kruti Dev 010" w:cstheme="minorBidi"/>
          <w:b/>
          <w:szCs w:val="20"/>
          <w:u w:val="single"/>
          <w:lang w:bidi="hi-IN"/>
        </w:rPr>
        <w:t xml:space="preserve"> </w:t>
      </w:r>
      <w:proofErr w:type="spellStart"/>
      <w:r w:rsidRPr="00DE4BC5">
        <w:rPr>
          <w:rFonts w:ascii="Kruti Dev 010" w:hAnsi="Kruti Dev 010" w:cstheme="minorBidi"/>
          <w:b/>
          <w:szCs w:val="20"/>
          <w:u w:val="single"/>
          <w:lang w:bidi="hi-IN"/>
        </w:rPr>
        <w:t>dksVs’ku</w:t>
      </w:r>
      <w:proofErr w:type="spellEnd"/>
      <w:r w:rsidRPr="00DE4BC5">
        <w:rPr>
          <w:rFonts w:ascii="Kruti Dev 010" w:hAnsi="Kruti Dev 010" w:cstheme="minorBidi"/>
          <w:b/>
          <w:szCs w:val="20"/>
          <w:u w:val="single"/>
          <w:lang w:bidi="hi-IN"/>
        </w:rPr>
        <w:t xml:space="preserve"> </w:t>
      </w:r>
      <w:proofErr w:type="spellStart"/>
      <w:r w:rsidRPr="00DE4BC5">
        <w:rPr>
          <w:rFonts w:ascii="Kruti Dev 010" w:hAnsi="Kruti Dev 010" w:cstheme="minorBidi"/>
          <w:b/>
          <w:szCs w:val="20"/>
          <w:u w:val="single"/>
          <w:lang w:bidi="hi-IN"/>
        </w:rPr>
        <w:t>vkea</w:t>
      </w:r>
      <w:proofErr w:type="spellEnd"/>
      <w:r w:rsidRPr="00DE4BC5">
        <w:rPr>
          <w:rFonts w:ascii="Kruti Dev 010" w:hAnsi="Kruti Dev 010" w:cstheme="minorBidi"/>
          <w:b/>
          <w:szCs w:val="20"/>
          <w:u w:val="single"/>
          <w:lang w:bidi="hi-IN"/>
        </w:rPr>
        <w:t xml:space="preserve">=.k </w:t>
      </w:r>
      <w:proofErr w:type="spellStart"/>
      <w:r w:rsidRPr="00DE4BC5">
        <w:rPr>
          <w:rFonts w:ascii="Kruti Dev 010" w:hAnsi="Kruti Dev 010" w:cstheme="minorBidi"/>
          <w:b/>
          <w:szCs w:val="20"/>
          <w:u w:val="single"/>
          <w:lang w:bidi="hi-IN"/>
        </w:rPr>
        <w:t>lwpuk</w:t>
      </w:r>
      <w:proofErr w:type="spellEnd"/>
      <w:r w:rsidRPr="00DE4BC5">
        <w:rPr>
          <w:rFonts w:ascii="Kruti Dev 010" w:hAnsi="Kruti Dev 010" w:cstheme="minorBidi"/>
          <w:b/>
          <w:szCs w:val="20"/>
          <w:u w:val="single"/>
          <w:lang w:bidi="hi-IN"/>
        </w:rPr>
        <w:t xml:space="preserve"> la[;k&amp;</w:t>
      </w:r>
      <w:r w:rsidR="00645605" w:rsidRPr="00DE4BC5">
        <w:rPr>
          <w:rFonts w:ascii="Kruti Dev 010" w:hAnsi="Kruti Dev 010" w:cstheme="minorBidi"/>
          <w:b/>
          <w:szCs w:val="20"/>
          <w:u w:val="single"/>
          <w:lang w:bidi="hi-IN"/>
        </w:rPr>
        <w:t>1</w:t>
      </w:r>
      <w:r w:rsidR="009E4EA4" w:rsidRPr="00DE4BC5">
        <w:rPr>
          <w:rFonts w:ascii="Kruti Dev 010" w:hAnsi="Kruti Dev 010" w:cstheme="minorBidi"/>
          <w:b/>
          <w:szCs w:val="20"/>
          <w:u w:val="single"/>
          <w:lang w:bidi="hi-IN"/>
        </w:rPr>
        <w:t>9</w:t>
      </w:r>
      <w:r w:rsidRPr="00DE4BC5">
        <w:rPr>
          <w:rFonts w:ascii="Kruti Dev 010" w:hAnsi="Kruti Dev 010" w:cstheme="minorBidi"/>
          <w:b/>
          <w:szCs w:val="20"/>
          <w:u w:val="single"/>
          <w:lang w:bidi="hi-IN"/>
        </w:rPr>
        <w:t xml:space="preserve"> o"kZ&amp;20</w:t>
      </w:r>
      <w:r w:rsidR="00490E6B" w:rsidRPr="00DE4BC5">
        <w:rPr>
          <w:rFonts w:ascii="Kruti Dev 010" w:hAnsi="Kruti Dev 010" w:cstheme="minorBidi"/>
          <w:b/>
          <w:szCs w:val="20"/>
          <w:u w:val="single"/>
          <w:lang w:bidi="hi-IN"/>
        </w:rPr>
        <w:t>20</w:t>
      </w:r>
      <w:r w:rsidRPr="00DE4BC5">
        <w:rPr>
          <w:rFonts w:ascii="Kruti Dev 010" w:hAnsi="Kruti Dev 010" w:cstheme="minorBidi"/>
          <w:b/>
          <w:szCs w:val="20"/>
          <w:u w:val="single"/>
          <w:lang w:bidi="hi-IN"/>
        </w:rPr>
        <w:t>&amp;2</w:t>
      </w:r>
      <w:r w:rsidR="00490E6B" w:rsidRPr="00DE4BC5">
        <w:rPr>
          <w:rFonts w:ascii="Kruti Dev 010" w:hAnsi="Kruti Dev 010" w:cstheme="minorBidi"/>
          <w:b/>
          <w:szCs w:val="20"/>
          <w:u w:val="single"/>
          <w:lang w:bidi="hi-IN"/>
        </w:rPr>
        <w:t>1</w:t>
      </w:r>
    </w:p>
    <w:p w:rsidR="00003419" w:rsidRPr="00DE4BC5" w:rsidRDefault="00003419" w:rsidP="00003419">
      <w:pPr>
        <w:tabs>
          <w:tab w:val="left" w:pos="-360"/>
        </w:tabs>
        <w:spacing w:line="276" w:lineRule="auto"/>
        <w:ind w:left="270" w:firstLine="450"/>
        <w:jc w:val="both"/>
        <w:rPr>
          <w:rFonts w:cstheme="minorBidi"/>
          <w:szCs w:val="20"/>
          <w:lang w:bidi="hi-IN"/>
        </w:rPr>
      </w:pPr>
      <w:r w:rsidRPr="00DE4BC5">
        <w:rPr>
          <w:rFonts w:ascii="Kruti Dev 010" w:hAnsi="Kruti Dev 010" w:cstheme="minorBidi"/>
          <w:szCs w:val="20"/>
          <w:lang w:bidi="hi-IN"/>
        </w:rPr>
        <w:t xml:space="preserve">fcgkj jkT; 'kS{kf.kd vk/kkjHkwr lajpuk fodkl fuxe </w:t>
      </w:r>
      <w:proofErr w:type="spellStart"/>
      <w:r w:rsidRPr="00DE4BC5">
        <w:rPr>
          <w:rFonts w:ascii="Kruti Dev 010" w:hAnsi="Kruti Dev 010" w:cstheme="minorBidi"/>
          <w:szCs w:val="20"/>
          <w:lang w:bidi="hi-IN"/>
        </w:rPr>
        <w:t>fyŒ</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iVuk</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fucaf</w:t>
      </w:r>
      <w:proofErr w:type="spellEnd"/>
      <w:r w:rsidRPr="00DE4BC5">
        <w:rPr>
          <w:rFonts w:ascii="Kruti Dev 010" w:hAnsi="Kruti Dev 010" w:cstheme="minorBidi"/>
          <w:szCs w:val="20"/>
          <w:lang w:bidi="hi-IN"/>
        </w:rPr>
        <w:t>/</w:t>
      </w:r>
      <w:proofErr w:type="spellStart"/>
      <w:r w:rsidRPr="00DE4BC5">
        <w:rPr>
          <w:rFonts w:ascii="Kruti Dev 010" w:hAnsi="Kruti Dev 010" w:cstheme="minorBidi"/>
          <w:szCs w:val="20"/>
          <w:lang w:bidi="hi-IN"/>
        </w:rPr>
        <w:t>kr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laosndksa</w:t>
      </w:r>
      <w:proofErr w:type="spellEnd"/>
      <w:r w:rsidRPr="00DE4BC5">
        <w:rPr>
          <w:rFonts w:ascii="Kruti Dev 010" w:hAnsi="Kruti Dev 010" w:cstheme="minorBidi"/>
          <w:szCs w:val="20"/>
          <w:lang w:bidi="hi-IN"/>
        </w:rPr>
        <w:t>@[;</w:t>
      </w:r>
      <w:proofErr w:type="spellStart"/>
      <w:r w:rsidRPr="00DE4BC5">
        <w:rPr>
          <w:rFonts w:ascii="Kruti Dev 010" w:hAnsi="Kruti Dev 010" w:cstheme="minorBidi"/>
          <w:szCs w:val="20"/>
          <w:lang w:bidi="hi-IN"/>
        </w:rPr>
        <w:t>kfr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izkIr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QeksZa@daifu;ksa</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ls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fnukad</w:t>
      </w:r>
      <w:proofErr w:type="spellEnd"/>
      <w:r w:rsidRPr="00DE4BC5">
        <w:rPr>
          <w:rFonts w:ascii="Kruti Dev 010" w:hAnsi="Kruti Dev 010" w:cstheme="minorBidi"/>
          <w:szCs w:val="20"/>
          <w:lang w:bidi="hi-IN"/>
        </w:rPr>
        <w:t xml:space="preserve">%&amp; </w:t>
      </w:r>
      <w:r w:rsidR="009E4EA4" w:rsidRPr="00DE4BC5">
        <w:rPr>
          <w:rFonts w:ascii="Kruti Dev 010" w:hAnsi="Kruti Dev 010" w:cstheme="minorBidi"/>
          <w:szCs w:val="20"/>
          <w:lang w:bidi="hi-IN"/>
        </w:rPr>
        <w:t>22</w:t>
      </w:r>
      <w:r w:rsidR="00614199" w:rsidRPr="00DE4BC5">
        <w:rPr>
          <w:rFonts w:ascii="Kruti Dev 010" w:hAnsi="Kruti Dev 010" w:cstheme="minorBidi"/>
          <w:szCs w:val="20"/>
          <w:lang w:bidi="hi-IN"/>
        </w:rPr>
        <w:t>-0</w:t>
      </w:r>
      <w:r w:rsidR="00645605" w:rsidRPr="00DE4BC5">
        <w:rPr>
          <w:rFonts w:ascii="Kruti Dev 010" w:hAnsi="Kruti Dev 010" w:cstheme="minorBidi"/>
          <w:szCs w:val="20"/>
          <w:lang w:bidi="hi-IN"/>
        </w:rPr>
        <w:t>9</w:t>
      </w:r>
      <w:r w:rsidR="00614199" w:rsidRPr="00DE4BC5">
        <w:rPr>
          <w:rFonts w:ascii="Kruti Dev 010" w:hAnsi="Kruti Dev 010" w:cstheme="minorBidi"/>
          <w:szCs w:val="20"/>
          <w:lang w:bidi="hi-IN"/>
        </w:rPr>
        <w:t xml:space="preserve">-2020 </w:t>
      </w:r>
      <w:proofErr w:type="spellStart"/>
      <w:r w:rsidRPr="00DE4BC5">
        <w:rPr>
          <w:rFonts w:ascii="Kruti Dev 010" w:hAnsi="Kruti Dev 010" w:cstheme="minorBidi"/>
          <w:szCs w:val="20"/>
          <w:lang w:bidi="hi-IN"/>
        </w:rPr>
        <w:t>ds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vijkgu</w:t>
      </w:r>
      <w:proofErr w:type="spellEnd"/>
      <w:r w:rsidRPr="00DE4BC5">
        <w:rPr>
          <w:rFonts w:ascii="Kruti Dev 010" w:hAnsi="Kruti Dev 010" w:cstheme="minorBidi"/>
          <w:szCs w:val="20"/>
          <w:lang w:bidi="hi-IN"/>
        </w:rPr>
        <w:t xml:space="preserve"> 03%00 </w:t>
      </w:r>
      <w:proofErr w:type="spellStart"/>
      <w:r w:rsidRPr="00DE4BC5">
        <w:rPr>
          <w:rFonts w:ascii="Kruti Dev 010" w:hAnsi="Kruti Dev 010" w:cstheme="minorBidi"/>
          <w:szCs w:val="20"/>
          <w:lang w:bidi="hi-IN"/>
        </w:rPr>
        <w:t>cts</w:t>
      </w:r>
      <w:proofErr w:type="spellEnd"/>
      <w:r w:rsidRPr="00DE4BC5">
        <w:rPr>
          <w:rFonts w:ascii="Kruti Dev 010" w:hAnsi="Kruti Dev 010" w:cstheme="minorBidi"/>
          <w:szCs w:val="20"/>
          <w:lang w:bidi="hi-IN"/>
        </w:rPr>
        <w:t xml:space="preserve"> rd jkT; </w:t>
      </w:r>
      <w:proofErr w:type="spellStart"/>
      <w:r w:rsidRPr="00DE4BC5">
        <w:rPr>
          <w:rFonts w:ascii="Kruti Dev 010" w:hAnsi="Kruti Dev 010" w:cstheme="minorBidi"/>
          <w:szCs w:val="20"/>
          <w:lang w:bidi="hi-IN"/>
        </w:rPr>
        <w:t>ds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fofHkUu</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ftykUrxZr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fofHkUu</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fuekZ.k</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dk;ksZ</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esa</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iz;ksx</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gsrq</w:t>
      </w:r>
      <w:proofErr w:type="spellEnd"/>
      <w:r w:rsidRPr="00DE4BC5">
        <w:rPr>
          <w:rFonts w:ascii="Kruti Dev 010" w:hAnsi="Kruti Dev 010" w:cstheme="minorBidi"/>
          <w:szCs w:val="20"/>
          <w:lang w:bidi="hi-IN"/>
        </w:rPr>
        <w:t xml:space="preserve"> </w:t>
      </w:r>
      <w:r w:rsidR="00D4684B" w:rsidRPr="00DE4BC5">
        <w:rPr>
          <w:rStyle w:val="Emphasis"/>
          <w:i w:val="0"/>
          <w:iCs w:val="0"/>
          <w:sz w:val="22"/>
          <w:szCs w:val="22"/>
        </w:rPr>
        <w:t>Smart Class Solution</w:t>
      </w:r>
      <w:r w:rsidR="00BE7FD7" w:rsidRPr="00DE4BC5">
        <w:rPr>
          <w:rStyle w:val="Emphasis"/>
          <w:i w:val="0"/>
          <w:iCs w:val="0"/>
          <w:sz w:val="22"/>
          <w:szCs w:val="22"/>
        </w:rPr>
        <w:t xml:space="preserve"> </w:t>
      </w:r>
      <w:proofErr w:type="spellStart"/>
      <w:r w:rsidRPr="00DE4BC5">
        <w:rPr>
          <w:rFonts w:ascii="Kruti Dev 010" w:hAnsi="Kruti Dev 010" w:cstheme="minorBidi"/>
          <w:szCs w:val="20"/>
          <w:lang w:bidi="hi-IN"/>
        </w:rPr>
        <w:t>ls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lacaf</w:t>
      </w:r>
      <w:proofErr w:type="spellEnd"/>
      <w:r w:rsidRPr="00DE4BC5">
        <w:rPr>
          <w:rFonts w:ascii="Kruti Dev 010" w:hAnsi="Kruti Dev 010" w:cstheme="minorBidi"/>
          <w:szCs w:val="20"/>
          <w:lang w:bidi="hi-IN"/>
        </w:rPr>
        <w:t>/</w:t>
      </w:r>
      <w:proofErr w:type="spellStart"/>
      <w:r w:rsidRPr="00DE4BC5">
        <w:rPr>
          <w:rFonts w:ascii="Kruti Dev 010" w:hAnsi="Kruti Dev 010" w:cstheme="minorBidi"/>
          <w:szCs w:val="20"/>
          <w:lang w:bidi="hi-IN"/>
        </w:rPr>
        <w:t>kr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dk;ksZ</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gsrq</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xSj</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vuqlwfpr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enksa</w:t>
      </w:r>
      <w:proofErr w:type="spellEnd"/>
      <w:r w:rsidRPr="00DE4BC5">
        <w:rPr>
          <w:rFonts w:ascii="Kruti Dev 010" w:hAnsi="Kruti Dev 010" w:cstheme="minorBidi"/>
          <w:szCs w:val="20"/>
          <w:lang w:bidi="hi-IN"/>
        </w:rPr>
        <w:t xml:space="preserve"> dh </w:t>
      </w:r>
      <w:proofErr w:type="spellStart"/>
      <w:r w:rsidRPr="00DE4BC5">
        <w:rPr>
          <w:rFonts w:ascii="Kruti Dev 010" w:hAnsi="Kruti Dev 010" w:cstheme="minorBidi"/>
          <w:szCs w:val="20"/>
          <w:lang w:bidi="hi-IN"/>
        </w:rPr>
        <w:t>vkiwfrZ</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oa</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vf</w:t>
      </w:r>
      <w:proofErr w:type="spellEnd"/>
      <w:r w:rsidRPr="00DE4BC5">
        <w:rPr>
          <w:rFonts w:ascii="Kruti Dev 010" w:hAnsi="Kruti Dev 010" w:cstheme="minorBidi"/>
          <w:szCs w:val="20"/>
          <w:lang w:bidi="hi-IN"/>
        </w:rPr>
        <w:t>/</w:t>
      </w:r>
      <w:proofErr w:type="spellStart"/>
      <w:r w:rsidRPr="00DE4BC5">
        <w:rPr>
          <w:rFonts w:ascii="Kruti Dev 010" w:hAnsi="Kruti Dev 010" w:cstheme="minorBidi"/>
          <w:szCs w:val="20"/>
          <w:lang w:bidi="hi-IN"/>
        </w:rPr>
        <w:t>k"Bkiu</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fy</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fuEukafdr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enksa</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gsrq</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eqgjcan</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dksVs’ku</w:t>
      </w:r>
      <w:proofErr w:type="spellEnd"/>
      <w:r w:rsidRPr="00DE4BC5">
        <w:rPr>
          <w:rFonts w:ascii="Kruti Dev 010" w:hAnsi="Kruti Dev 010" w:cstheme="minorBidi"/>
          <w:szCs w:val="20"/>
          <w:lang w:bidi="hi-IN"/>
        </w:rPr>
        <w:t xml:space="preserve"> v/</w:t>
      </w:r>
      <w:proofErr w:type="spellStart"/>
      <w:r w:rsidRPr="00DE4BC5">
        <w:rPr>
          <w:rFonts w:ascii="Kruti Dev 010" w:hAnsi="Kruti Dev 010" w:cstheme="minorBidi"/>
          <w:szCs w:val="20"/>
          <w:lang w:bidi="hi-IN"/>
        </w:rPr>
        <w:t>kh</w:t>
      </w:r>
      <w:proofErr w:type="spellEnd"/>
      <w:r w:rsidRPr="00DE4BC5">
        <w:rPr>
          <w:rFonts w:ascii="Kruti Dev 010" w:hAnsi="Kruti Dev 010" w:cstheme="minorBidi"/>
          <w:szCs w:val="20"/>
          <w:lang w:bidi="hi-IN"/>
        </w:rPr>
        <w:t>{</w:t>
      </w:r>
      <w:proofErr w:type="spellStart"/>
      <w:r w:rsidRPr="00DE4BC5">
        <w:rPr>
          <w:rFonts w:ascii="Kruti Dev 010" w:hAnsi="Kruti Dev 010" w:cstheme="minorBidi"/>
          <w:szCs w:val="20"/>
          <w:lang w:bidi="hi-IN"/>
        </w:rPr>
        <w:t>k.k</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vfHk;ark</w:t>
      </w:r>
      <w:proofErr w:type="spellEnd"/>
      <w:r w:rsidRPr="00DE4BC5">
        <w:rPr>
          <w:rFonts w:ascii="Kruti Dev 010" w:hAnsi="Kruti Dev 010" w:cstheme="minorBidi"/>
          <w:szCs w:val="20"/>
          <w:lang w:bidi="hi-IN"/>
        </w:rPr>
        <w:t xml:space="preserve">] fcgkj jkT; 'kS{kf.kd vk/kkjHkwr lajpuk fodkl fuxe </w:t>
      </w:r>
      <w:proofErr w:type="spellStart"/>
      <w:r w:rsidRPr="00DE4BC5">
        <w:rPr>
          <w:rFonts w:ascii="Kruti Dev 010" w:hAnsi="Kruti Dev 010" w:cstheme="minorBidi"/>
          <w:szCs w:val="20"/>
          <w:lang w:bidi="hi-IN"/>
        </w:rPr>
        <w:t>fyŒ</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iVuk</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dk;kZy</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esa</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izkIr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fd;k</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tk,xk</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oa</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mlh</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fnu</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vijkgu</w:t>
      </w:r>
      <w:proofErr w:type="spellEnd"/>
      <w:r w:rsidRPr="00DE4BC5">
        <w:rPr>
          <w:rFonts w:ascii="Kruti Dev 010" w:hAnsi="Kruti Dev 010" w:cstheme="minorBidi"/>
          <w:szCs w:val="20"/>
          <w:lang w:bidi="hi-IN"/>
        </w:rPr>
        <w:t xml:space="preserve"> 03%30 </w:t>
      </w:r>
      <w:proofErr w:type="spellStart"/>
      <w:r w:rsidRPr="00DE4BC5">
        <w:rPr>
          <w:rFonts w:ascii="Kruti Dev 010" w:hAnsi="Kruti Dev 010" w:cstheme="minorBidi"/>
          <w:szCs w:val="20"/>
          <w:lang w:bidi="hi-IN"/>
        </w:rPr>
        <w:t>cts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dksVs’kunkrkvksa</w:t>
      </w:r>
      <w:proofErr w:type="spellEnd"/>
      <w:r w:rsidRPr="00DE4BC5">
        <w:rPr>
          <w:rFonts w:ascii="Kruti Dev 010" w:hAnsi="Kruti Dev 010" w:cstheme="minorBidi"/>
          <w:szCs w:val="20"/>
          <w:lang w:bidi="hi-IN"/>
        </w:rPr>
        <w:t xml:space="preserve"> ;k </w:t>
      </w:r>
      <w:proofErr w:type="spellStart"/>
      <w:r w:rsidRPr="00DE4BC5">
        <w:rPr>
          <w:rFonts w:ascii="Kruti Dev 010" w:hAnsi="Kruti Dev 010" w:cstheme="minorBidi"/>
          <w:szCs w:val="20"/>
          <w:lang w:bidi="hi-IN"/>
        </w:rPr>
        <w:t>muds</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vf</w:t>
      </w:r>
      <w:proofErr w:type="spellEnd"/>
      <w:r w:rsidRPr="00DE4BC5">
        <w:rPr>
          <w:rFonts w:ascii="Kruti Dev 010" w:hAnsi="Kruti Dev 010" w:cstheme="minorBidi"/>
          <w:szCs w:val="20"/>
          <w:lang w:bidi="hi-IN"/>
        </w:rPr>
        <w:t>/</w:t>
      </w:r>
      <w:proofErr w:type="spellStart"/>
      <w:r w:rsidRPr="00DE4BC5">
        <w:rPr>
          <w:rFonts w:ascii="Kruti Dev 010" w:hAnsi="Kruti Dev 010" w:cstheme="minorBidi"/>
          <w:szCs w:val="20"/>
          <w:lang w:bidi="hi-IN"/>
        </w:rPr>
        <w:t>kd`r</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izfrfuf</w:t>
      </w:r>
      <w:proofErr w:type="spellEnd"/>
      <w:r w:rsidRPr="00DE4BC5">
        <w:rPr>
          <w:rFonts w:ascii="Kruti Dev 010" w:hAnsi="Kruti Dev 010" w:cstheme="minorBidi"/>
          <w:szCs w:val="20"/>
          <w:lang w:bidi="hi-IN"/>
        </w:rPr>
        <w:t>/</w:t>
      </w:r>
      <w:proofErr w:type="spellStart"/>
      <w:r w:rsidRPr="00DE4BC5">
        <w:rPr>
          <w:rFonts w:ascii="Kruti Dev 010" w:hAnsi="Kruti Dev 010" w:cstheme="minorBidi"/>
          <w:szCs w:val="20"/>
          <w:lang w:bidi="hi-IN"/>
        </w:rPr>
        <w:t>k;ksa</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ds</w:t>
      </w:r>
      <w:proofErr w:type="spellEnd"/>
      <w:r w:rsidRPr="00DE4BC5">
        <w:rPr>
          <w:rFonts w:ascii="Kruti Dev 010" w:hAnsi="Kruti Dev 010" w:cstheme="minorBidi"/>
          <w:szCs w:val="20"/>
          <w:lang w:bidi="hi-IN"/>
        </w:rPr>
        <w:t xml:space="preserve"> le{k [</w:t>
      </w:r>
      <w:proofErr w:type="spellStart"/>
      <w:r w:rsidRPr="00DE4BC5">
        <w:rPr>
          <w:rFonts w:ascii="Kruti Dev 010" w:hAnsi="Kruti Dev 010" w:cstheme="minorBidi"/>
          <w:szCs w:val="20"/>
          <w:lang w:bidi="hi-IN"/>
        </w:rPr>
        <w:t>kksyk</w:t>
      </w:r>
      <w:proofErr w:type="spellEnd"/>
      <w:r w:rsidRPr="00DE4BC5">
        <w:rPr>
          <w:rFonts w:ascii="Kruti Dev 010" w:hAnsi="Kruti Dev 010" w:cstheme="minorBidi"/>
          <w:szCs w:val="20"/>
          <w:lang w:bidi="hi-IN"/>
        </w:rPr>
        <w:t xml:space="preserve"> </w:t>
      </w:r>
      <w:proofErr w:type="spellStart"/>
      <w:r w:rsidRPr="00DE4BC5">
        <w:rPr>
          <w:rFonts w:ascii="Kruti Dev 010" w:hAnsi="Kruti Dev 010" w:cstheme="minorBidi"/>
          <w:szCs w:val="20"/>
          <w:lang w:bidi="hi-IN"/>
        </w:rPr>
        <w:t>tk,xkA</w:t>
      </w:r>
      <w:proofErr w:type="spellEnd"/>
      <w:r w:rsidRPr="00DE4BC5">
        <w:rPr>
          <w:rFonts w:ascii="Kruti Dev 010" w:hAnsi="Kruti Dev 010" w:cstheme="minorBidi"/>
          <w:szCs w:val="20"/>
          <w:lang w:bidi="hi-IN"/>
        </w:rPr>
        <w:t xml:space="preserve"> </w:t>
      </w:r>
    </w:p>
    <w:tbl>
      <w:tblPr>
        <w:tblW w:w="10220" w:type="dxa"/>
        <w:tblInd w:w="94" w:type="dxa"/>
        <w:tblLook w:val="04A0"/>
      </w:tblPr>
      <w:tblGrid>
        <w:gridCol w:w="513"/>
        <w:gridCol w:w="4746"/>
        <w:gridCol w:w="820"/>
        <w:gridCol w:w="940"/>
        <w:gridCol w:w="1282"/>
        <w:gridCol w:w="1919"/>
      </w:tblGrid>
      <w:tr w:rsidR="00D4684B" w:rsidRPr="00D4684B" w:rsidTr="00D4684B">
        <w:trPr>
          <w:trHeight w:val="510"/>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684B" w:rsidRPr="00D4684B" w:rsidRDefault="00D4684B" w:rsidP="00D4684B">
            <w:pPr>
              <w:jc w:val="center"/>
              <w:rPr>
                <w:rFonts w:asciiTheme="majorHAnsi" w:hAnsiTheme="majorHAnsi" w:cs="Arial"/>
                <w:b/>
                <w:bCs/>
                <w:color w:val="000000"/>
                <w:sz w:val="20"/>
                <w:szCs w:val="20"/>
                <w:lang w:bidi="hi-IN"/>
              </w:rPr>
            </w:pPr>
            <w:r w:rsidRPr="00D4684B">
              <w:rPr>
                <w:rFonts w:asciiTheme="majorHAnsi" w:hAnsiTheme="majorHAnsi" w:cs="Arial"/>
                <w:b/>
                <w:bCs/>
                <w:color w:val="000000"/>
                <w:sz w:val="20"/>
                <w:szCs w:val="20"/>
                <w:lang w:bidi="hi-IN"/>
              </w:rPr>
              <w:t>Sl.</w:t>
            </w:r>
          </w:p>
          <w:p w:rsidR="00D4684B" w:rsidRPr="00D4684B" w:rsidRDefault="00D4684B" w:rsidP="00D4684B">
            <w:pPr>
              <w:jc w:val="center"/>
              <w:rPr>
                <w:rFonts w:asciiTheme="majorHAnsi" w:hAnsiTheme="majorHAnsi" w:cs="Arial"/>
                <w:b/>
                <w:bCs/>
                <w:color w:val="000000"/>
                <w:sz w:val="20"/>
                <w:szCs w:val="20"/>
                <w:lang w:bidi="hi-IN"/>
              </w:rPr>
            </w:pPr>
            <w:r w:rsidRPr="00D4684B">
              <w:rPr>
                <w:rFonts w:asciiTheme="majorHAnsi" w:hAnsiTheme="majorHAnsi" w:cs="Arial"/>
                <w:b/>
                <w:bCs/>
                <w:color w:val="000000"/>
                <w:sz w:val="20"/>
                <w:szCs w:val="20"/>
                <w:lang w:bidi="hi-IN"/>
              </w:rPr>
              <w:t>No.</w:t>
            </w:r>
          </w:p>
        </w:tc>
        <w:tc>
          <w:tcPr>
            <w:tcW w:w="4746" w:type="dxa"/>
            <w:tcBorders>
              <w:top w:val="single" w:sz="4" w:space="0" w:color="auto"/>
              <w:left w:val="nil"/>
              <w:bottom w:val="single" w:sz="4" w:space="0" w:color="auto"/>
              <w:right w:val="single" w:sz="4" w:space="0" w:color="auto"/>
            </w:tcBorders>
            <w:shd w:val="clear" w:color="000000" w:fill="FFFFFF"/>
            <w:noWrap/>
            <w:vAlign w:val="center"/>
            <w:hideMark/>
          </w:tcPr>
          <w:p w:rsidR="00D4684B" w:rsidRPr="00D4684B" w:rsidRDefault="00D4684B" w:rsidP="00D4684B">
            <w:pPr>
              <w:jc w:val="center"/>
              <w:rPr>
                <w:rFonts w:asciiTheme="majorHAnsi" w:hAnsiTheme="majorHAnsi" w:cs="Arial"/>
                <w:b/>
                <w:bCs/>
                <w:color w:val="000000"/>
                <w:sz w:val="20"/>
                <w:szCs w:val="20"/>
                <w:lang w:bidi="hi-IN"/>
              </w:rPr>
            </w:pPr>
            <w:r w:rsidRPr="00D4684B">
              <w:rPr>
                <w:rFonts w:asciiTheme="majorHAnsi" w:hAnsiTheme="majorHAnsi" w:cs="Arial"/>
                <w:b/>
                <w:bCs/>
                <w:color w:val="000000"/>
                <w:sz w:val="20"/>
                <w:szCs w:val="20"/>
                <w:lang w:bidi="hi-IN"/>
              </w:rPr>
              <w:t>Description of items</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D4684B" w:rsidRPr="00D4684B" w:rsidRDefault="00D4684B" w:rsidP="00D4684B">
            <w:pPr>
              <w:jc w:val="center"/>
              <w:rPr>
                <w:rFonts w:asciiTheme="majorHAnsi" w:hAnsiTheme="majorHAnsi" w:cs="Arial"/>
                <w:b/>
                <w:bCs/>
                <w:color w:val="000000"/>
                <w:sz w:val="20"/>
                <w:szCs w:val="20"/>
                <w:lang w:bidi="hi-IN"/>
              </w:rPr>
            </w:pPr>
            <w:r w:rsidRPr="00D4684B">
              <w:rPr>
                <w:rFonts w:asciiTheme="majorHAnsi" w:hAnsiTheme="majorHAnsi" w:cs="Arial"/>
                <w:b/>
                <w:bCs/>
                <w:color w:val="000000"/>
                <w:sz w:val="20"/>
                <w:szCs w:val="20"/>
                <w:lang w:bidi="hi-IN"/>
              </w:rPr>
              <w:t>Qty</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D4684B" w:rsidRPr="00D4684B" w:rsidRDefault="00D4684B" w:rsidP="00D4684B">
            <w:pPr>
              <w:jc w:val="center"/>
              <w:rPr>
                <w:rFonts w:asciiTheme="majorHAnsi" w:hAnsiTheme="majorHAnsi" w:cs="Arial"/>
                <w:b/>
                <w:bCs/>
                <w:color w:val="000000"/>
                <w:sz w:val="20"/>
                <w:szCs w:val="20"/>
                <w:lang w:bidi="hi-IN"/>
              </w:rPr>
            </w:pPr>
            <w:r w:rsidRPr="00D4684B">
              <w:rPr>
                <w:rFonts w:asciiTheme="majorHAnsi" w:hAnsiTheme="majorHAnsi" w:cs="Arial"/>
                <w:b/>
                <w:bCs/>
                <w:color w:val="000000"/>
                <w:sz w:val="20"/>
                <w:szCs w:val="20"/>
                <w:lang w:bidi="hi-IN"/>
              </w:rPr>
              <w:t>Unit</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b/>
                <w:bCs/>
                <w:color w:val="000000"/>
                <w:sz w:val="20"/>
                <w:szCs w:val="20"/>
                <w:lang w:bidi="hi-IN"/>
              </w:rPr>
            </w:pPr>
            <w:r w:rsidRPr="00D4684B">
              <w:rPr>
                <w:rFonts w:asciiTheme="majorHAnsi" w:hAnsiTheme="majorHAnsi" w:cs="Arial"/>
                <w:b/>
                <w:bCs/>
                <w:color w:val="000000"/>
                <w:sz w:val="20"/>
                <w:szCs w:val="20"/>
                <w:lang w:bidi="hi-IN"/>
              </w:rPr>
              <w:t>Rate</w:t>
            </w:r>
            <w:r w:rsidRPr="00D4684B">
              <w:rPr>
                <w:rFonts w:asciiTheme="majorHAnsi" w:hAnsiTheme="majorHAnsi" w:cs="Arial"/>
                <w:b/>
                <w:bCs/>
                <w:color w:val="000000"/>
                <w:sz w:val="20"/>
                <w:szCs w:val="20"/>
                <w:lang w:bidi="hi-IN"/>
              </w:rPr>
              <w:br/>
              <w:t xml:space="preserve"> (In Digits)</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b/>
                <w:bCs/>
                <w:color w:val="000000"/>
                <w:sz w:val="20"/>
                <w:szCs w:val="20"/>
                <w:lang w:bidi="hi-IN"/>
              </w:rPr>
            </w:pPr>
            <w:r w:rsidRPr="00D4684B">
              <w:rPr>
                <w:rFonts w:asciiTheme="majorHAnsi" w:hAnsiTheme="majorHAnsi" w:cs="Arial"/>
                <w:b/>
                <w:bCs/>
                <w:color w:val="000000"/>
                <w:sz w:val="20"/>
                <w:szCs w:val="20"/>
                <w:lang w:bidi="hi-IN"/>
              </w:rPr>
              <w:t>Rate</w:t>
            </w:r>
            <w:r w:rsidRPr="00D4684B">
              <w:rPr>
                <w:rFonts w:asciiTheme="majorHAnsi" w:hAnsiTheme="majorHAnsi" w:cs="Arial"/>
                <w:b/>
                <w:bCs/>
                <w:color w:val="000000"/>
                <w:sz w:val="20"/>
                <w:szCs w:val="20"/>
                <w:lang w:bidi="hi-IN"/>
              </w:rPr>
              <w:br/>
              <w:t>( In Words )</w:t>
            </w:r>
          </w:p>
        </w:tc>
      </w:tr>
      <w:tr w:rsidR="00D4684B" w:rsidRPr="00D4684B" w:rsidTr="00D4684B">
        <w:trPr>
          <w:trHeight w:val="3172"/>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1</w:t>
            </w:r>
          </w:p>
        </w:tc>
        <w:tc>
          <w:tcPr>
            <w:tcW w:w="4746" w:type="dxa"/>
            <w:tcBorders>
              <w:top w:val="nil"/>
              <w:left w:val="nil"/>
              <w:bottom w:val="single" w:sz="4" w:space="0" w:color="auto"/>
              <w:right w:val="single" w:sz="4" w:space="0" w:color="auto"/>
            </w:tcBorders>
            <w:shd w:val="clear" w:color="000000" w:fill="FFFFFF"/>
            <w:hideMark/>
          </w:tcPr>
          <w:p w:rsidR="00D4684B" w:rsidRPr="00D4684B" w:rsidRDefault="00D4684B" w:rsidP="00D4684B">
            <w:pPr>
              <w:ind w:right="33"/>
              <w:jc w:val="both"/>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Installation and Commissioning of Display Type LCD, Display Panel Diagonal size (mm) 1778</w:t>
            </w:r>
            <w:r w:rsidRPr="00D4684B">
              <w:rPr>
                <w:rFonts w:asciiTheme="majorHAnsi" w:hAnsiTheme="majorHAnsi" w:cs="Arial"/>
                <w:color w:val="000000"/>
                <w:sz w:val="20"/>
                <w:szCs w:val="20"/>
                <w:lang w:bidi="hi-IN"/>
              </w:rPr>
              <w:br/>
              <w:t xml:space="preserve">Width of The Effective Display Area of The Panel (mm) 1539, Height of The Effective Display Area of The Panel (mm) 866, Backlight Technology LED, Display Resolution (Pixels) 1440X1080, Display Brightness (Nits) 329, Touch interface Touch sensitive as well as pen </w:t>
            </w:r>
            <w:proofErr w:type="spellStart"/>
            <w:r w:rsidRPr="00D4684B">
              <w:rPr>
                <w:rFonts w:asciiTheme="majorHAnsi" w:hAnsiTheme="majorHAnsi" w:cs="Arial"/>
                <w:color w:val="000000"/>
                <w:sz w:val="20"/>
                <w:szCs w:val="20"/>
                <w:lang w:bidi="hi-IN"/>
              </w:rPr>
              <w:t>driven,Touch</w:t>
            </w:r>
            <w:proofErr w:type="spellEnd"/>
            <w:r w:rsidRPr="00D4684B">
              <w:rPr>
                <w:rFonts w:asciiTheme="majorHAnsi" w:hAnsiTheme="majorHAnsi" w:cs="Arial"/>
                <w:color w:val="000000"/>
                <w:sz w:val="20"/>
                <w:szCs w:val="20"/>
                <w:lang w:bidi="hi-IN"/>
              </w:rPr>
              <w:t xml:space="preserve"> Technology Infrared optical, Number of touch points (Number) 10, Response time (</w:t>
            </w:r>
            <w:proofErr w:type="spellStart"/>
            <w:r w:rsidRPr="00D4684B">
              <w:rPr>
                <w:rFonts w:asciiTheme="majorHAnsi" w:hAnsiTheme="majorHAnsi" w:cs="Arial"/>
                <w:color w:val="000000"/>
                <w:sz w:val="20"/>
                <w:szCs w:val="20"/>
                <w:lang w:bidi="hi-IN"/>
              </w:rPr>
              <w:t>milli</w:t>
            </w:r>
            <w:proofErr w:type="spellEnd"/>
            <w:r w:rsidRPr="00D4684B">
              <w:rPr>
                <w:rFonts w:asciiTheme="majorHAnsi" w:hAnsiTheme="majorHAnsi" w:cs="Arial"/>
                <w:color w:val="000000"/>
                <w:sz w:val="20"/>
                <w:szCs w:val="20"/>
                <w:lang w:bidi="hi-IN"/>
              </w:rPr>
              <w:t xml:space="preserve"> seconds) 8, Provision of in built speakers, other peripherals as per technical specifications and as directed by engineer in charge.  (Make-Sony/</w:t>
            </w:r>
            <w:proofErr w:type="spellStart"/>
            <w:r w:rsidRPr="00D4684B">
              <w:rPr>
                <w:rFonts w:asciiTheme="majorHAnsi" w:hAnsiTheme="majorHAnsi" w:cs="Arial"/>
                <w:color w:val="000000"/>
                <w:sz w:val="20"/>
                <w:szCs w:val="20"/>
                <w:lang w:bidi="hi-IN"/>
              </w:rPr>
              <w:t>panasonic</w:t>
            </w:r>
            <w:proofErr w:type="spellEnd"/>
            <w:r w:rsidRPr="00D4684B">
              <w:rPr>
                <w:rFonts w:asciiTheme="majorHAnsi" w:hAnsiTheme="majorHAnsi" w:cs="Arial"/>
                <w:color w:val="000000"/>
                <w:sz w:val="20"/>
                <w:szCs w:val="20"/>
                <w:lang w:bidi="hi-IN"/>
              </w:rPr>
              <w:t>/LG/Ben-Q/</w:t>
            </w:r>
            <w:proofErr w:type="spellStart"/>
            <w:r w:rsidRPr="00D4684B">
              <w:rPr>
                <w:rFonts w:asciiTheme="majorHAnsi" w:hAnsiTheme="majorHAnsi" w:cs="Arial"/>
                <w:color w:val="000000"/>
                <w:sz w:val="20"/>
                <w:szCs w:val="20"/>
                <w:lang w:bidi="hi-IN"/>
              </w:rPr>
              <w:t>Viewsonic</w:t>
            </w:r>
            <w:proofErr w:type="spellEnd"/>
            <w:r w:rsidRPr="00D4684B">
              <w:rPr>
                <w:rFonts w:asciiTheme="majorHAnsi" w:hAnsiTheme="majorHAnsi" w:cs="Arial"/>
                <w:color w:val="000000"/>
                <w:sz w:val="20"/>
                <w:szCs w:val="20"/>
                <w:lang w:bidi="hi-IN"/>
              </w:rPr>
              <w:t>)</w:t>
            </w:r>
          </w:p>
        </w:tc>
        <w:tc>
          <w:tcPr>
            <w:tcW w:w="820"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Each</w:t>
            </w:r>
          </w:p>
        </w:tc>
        <w:tc>
          <w:tcPr>
            <w:tcW w:w="1282"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w:t>
            </w:r>
          </w:p>
        </w:tc>
        <w:tc>
          <w:tcPr>
            <w:tcW w:w="1919"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w:t>
            </w:r>
          </w:p>
        </w:tc>
      </w:tr>
      <w:tr w:rsidR="00D4684B" w:rsidRPr="00D4684B" w:rsidTr="00D4684B">
        <w:trPr>
          <w:trHeight w:val="5243"/>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2</w:t>
            </w:r>
          </w:p>
        </w:tc>
        <w:tc>
          <w:tcPr>
            <w:tcW w:w="4746" w:type="dxa"/>
            <w:tcBorders>
              <w:top w:val="nil"/>
              <w:left w:val="nil"/>
              <w:bottom w:val="single" w:sz="4" w:space="0" w:color="auto"/>
              <w:right w:val="single" w:sz="4" w:space="0" w:color="auto"/>
            </w:tcBorders>
            <w:shd w:val="clear" w:color="000000" w:fill="FFFFFF"/>
            <w:hideMark/>
          </w:tcPr>
          <w:p w:rsidR="00D4684B" w:rsidRPr="00D4684B" w:rsidRDefault="00D4684B" w:rsidP="00D4684B">
            <w:pPr>
              <w:jc w:val="both"/>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Installation and Commissioning of Display Screen size Diagonal 65" Backlight DLED Resolution 3840 x 2160 Aspect Ratio 16 : 9 Brightness 350nits Contrast Ratio 1200:1 Viewing Angle 178 degree (H) / 178 degree (V) Color gamut (x% NTSC) 68% Frame Rate 60Hz Response Time 8ms Panel bit 8-bit Light life 30,000hrs Orientation Landscape Built-in speaker 16W x 2 Input Power (AC) Inlet x 1  Audio line-in x 1  Composite video No  Composite audio No Component video (RCA) No D-sub x 1  HDMI x 3 (2.0 x 3)  Type A (USB Playback) x 5 ( USB 2.0 x 2 + USB 3.0 x 3)  RS232 x 1 S-video No  SPDIF x 1  LAN x 1 Output Microphone No  RS232 No  HDMI x 1  Line out (3.5mm) x 1  COAX No Others NFC Reader/Writer No  IR receiver x 1 Dimension (</w:t>
            </w:r>
            <w:proofErr w:type="spellStart"/>
            <w:r w:rsidRPr="00D4684B">
              <w:rPr>
                <w:rFonts w:asciiTheme="majorHAnsi" w:hAnsiTheme="majorHAnsi" w:cs="Arial"/>
                <w:color w:val="000000"/>
                <w:sz w:val="20"/>
                <w:szCs w:val="20"/>
                <w:lang w:bidi="hi-IN"/>
              </w:rPr>
              <w:t>WxHxD</w:t>
            </w:r>
            <w:proofErr w:type="spellEnd"/>
            <w:r w:rsidRPr="00D4684B">
              <w:rPr>
                <w:rFonts w:asciiTheme="majorHAnsi" w:hAnsiTheme="majorHAnsi" w:cs="Arial"/>
                <w:color w:val="000000"/>
                <w:sz w:val="20"/>
                <w:szCs w:val="20"/>
                <w:lang w:bidi="hi-IN"/>
              </w:rPr>
              <w:t>) (Without Packing / With Packing) 1488.7 x 938.9 x 115.6mm / 1675 x 1056 x 220mm Net Weight/Gross Weight 41.2Kg / 55.5Kg Power supply AC100 to 240V, 50 / 60 Hz Power consumption 240W (max.) other peripherals as per technical specifications and as directed by engineer in charge.  (Make-Sony/</w:t>
            </w:r>
            <w:proofErr w:type="spellStart"/>
            <w:r w:rsidRPr="00D4684B">
              <w:rPr>
                <w:rFonts w:asciiTheme="majorHAnsi" w:hAnsiTheme="majorHAnsi" w:cs="Arial"/>
                <w:color w:val="000000"/>
                <w:sz w:val="20"/>
                <w:szCs w:val="20"/>
                <w:lang w:bidi="hi-IN"/>
              </w:rPr>
              <w:t>panasonic</w:t>
            </w:r>
            <w:proofErr w:type="spellEnd"/>
            <w:r w:rsidRPr="00D4684B">
              <w:rPr>
                <w:rFonts w:asciiTheme="majorHAnsi" w:hAnsiTheme="majorHAnsi" w:cs="Arial"/>
                <w:color w:val="000000"/>
                <w:sz w:val="20"/>
                <w:szCs w:val="20"/>
                <w:lang w:bidi="hi-IN"/>
              </w:rPr>
              <w:t>/LG/Ben-Q/</w:t>
            </w:r>
            <w:proofErr w:type="spellStart"/>
            <w:r w:rsidRPr="00D4684B">
              <w:rPr>
                <w:rFonts w:asciiTheme="majorHAnsi" w:hAnsiTheme="majorHAnsi" w:cs="Arial"/>
                <w:color w:val="000000"/>
                <w:sz w:val="20"/>
                <w:szCs w:val="20"/>
                <w:lang w:bidi="hi-IN"/>
              </w:rPr>
              <w:t>Viewsonic</w:t>
            </w:r>
            <w:proofErr w:type="spellEnd"/>
            <w:r w:rsidRPr="00D4684B">
              <w:rPr>
                <w:rFonts w:asciiTheme="majorHAnsi" w:hAnsiTheme="majorHAnsi" w:cs="Arial"/>
                <w:color w:val="000000"/>
                <w:sz w:val="20"/>
                <w:szCs w:val="20"/>
                <w:lang w:bidi="hi-IN"/>
              </w:rPr>
              <w:t>)</w:t>
            </w:r>
          </w:p>
        </w:tc>
        <w:tc>
          <w:tcPr>
            <w:tcW w:w="820"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Each</w:t>
            </w:r>
          </w:p>
        </w:tc>
        <w:tc>
          <w:tcPr>
            <w:tcW w:w="1282"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w:t>
            </w:r>
          </w:p>
        </w:tc>
        <w:tc>
          <w:tcPr>
            <w:tcW w:w="1919"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w:t>
            </w:r>
          </w:p>
        </w:tc>
      </w:tr>
      <w:tr w:rsidR="00D4684B" w:rsidRPr="00D4684B" w:rsidTr="009E53E9">
        <w:trPr>
          <w:trHeight w:val="6377"/>
        </w:trPr>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lastRenderedPageBreak/>
              <w:t>3</w:t>
            </w:r>
          </w:p>
        </w:tc>
        <w:tc>
          <w:tcPr>
            <w:tcW w:w="4746" w:type="dxa"/>
            <w:tcBorders>
              <w:top w:val="single" w:sz="4" w:space="0" w:color="auto"/>
              <w:left w:val="nil"/>
              <w:bottom w:val="single" w:sz="4" w:space="0" w:color="auto"/>
              <w:right w:val="single" w:sz="4" w:space="0" w:color="auto"/>
            </w:tcBorders>
            <w:shd w:val="clear" w:color="000000" w:fill="FFFFFF"/>
            <w:hideMark/>
          </w:tcPr>
          <w:p w:rsidR="00D4684B" w:rsidRPr="00D4684B" w:rsidRDefault="00D4684B" w:rsidP="00D4684B">
            <w:pPr>
              <w:jc w:val="both"/>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Installation and Commissioning of Display Screen size Diagonal 65" 4K Interactive Display dual-pen writing with a 3mm diameter pen tip</w:t>
            </w:r>
            <w:r w:rsidRPr="00D4684B">
              <w:rPr>
                <w:rFonts w:asciiTheme="majorHAnsi" w:hAnsiTheme="majorHAnsi" w:cs="Arial"/>
                <w:color w:val="000000"/>
                <w:sz w:val="20"/>
                <w:szCs w:val="20"/>
                <w:lang w:bidi="hi-IN"/>
              </w:rPr>
              <w:br/>
              <w:t xml:space="preserve">2.1 Stereo sound with a built-in woofer Built-in </w:t>
            </w:r>
            <w:proofErr w:type="spellStart"/>
            <w:r w:rsidRPr="00D4684B">
              <w:rPr>
                <w:rFonts w:asciiTheme="majorHAnsi" w:hAnsiTheme="majorHAnsi" w:cs="Arial"/>
                <w:color w:val="000000"/>
                <w:sz w:val="20"/>
                <w:szCs w:val="20"/>
                <w:lang w:bidi="hi-IN"/>
              </w:rPr>
              <w:t>myViewBoard</w:t>
            </w:r>
            <w:proofErr w:type="spellEnd"/>
            <w:r w:rsidRPr="00D4684B">
              <w:rPr>
                <w:rFonts w:asciiTheme="majorHAnsi" w:hAnsiTheme="majorHAnsi" w:cs="Arial"/>
                <w:color w:val="000000"/>
                <w:sz w:val="20"/>
                <w:szCs w:val="20"/>
                <w:lang w:bidi="hi-IN"/>
              </w:rPr>
              <w:t xml:space="preserve">™ </w:t>
            </w:r>
            <w:proofErr w:type="spellStart"/>
            <w:r w:rsidRPr="00D4684B">
              <w:rPr>
                <w:rFonts w:asciiTheme="majorHAnsi" w:hAnsiTheme="majorHAnsi" w:cs="Arial"/>
                <w:color w:val="000000"/>
                <w:sz w:val="20"/>
                <w:szCs w:val="20"/>
                <w:lang w:bidi="hi-IN"/>
              </w:rPr>
              <w:t>whiteboarding</w:t>
            </w:r>
            <w:proofErr w:type="spellEnd"/>
            <w:r w:rsidRPr="00D4684B">
              <w:rPr>
                <w:rFonts w:asciiTheme="majorHAnsi" w:hAnsiTheme="majorHAnsi" w:cs="Arial"/>
                <w:color w:val="000000"/>
                <w:sz w:val="20"/>
                <w:szCs w:val="20"/>
                <w:lang w:bidi="hi-IN"/>
              </w:rPr>
              <w:t xml:space="preserve"> software to collaborate on the go 4-way split screen content sharing with built-in </w:t>
            </w:r>
            <w:proofErr w:type="spellStart"/>
            <w:r w:rsidRPr="00D4684B">
              <w:rPr>
                <w:rFonts w:asciiTheme="majorHAnsi" w:hAnsiTheme="majorHAnsi" w:cs="Arial"/>
                <w:color w:val="000000"/>
                <w:sz w:val="20"/>
                <w:szCs w:val="20"/>
                <w:lang w:bidi="hi-IN"/>
              </w:rPr>
              <w:t>ViewBoard</w:t>
            </w:r>
            <w:proofErr w:type="spellEnd"/>
            <w:r w:rsidRPr="00D4684B">
              <w:rPr>
                <w:rFonts w:asciiTheme="majorHAnsi" w:hAnsiTheme="majorHAnsi" w:cs="Arial"/>
                <w:color w:val="000000"/>
                <w:sz w:val="20"/>
                <w:szCs w:val="20"/>
                <w:lang w:bidi="hi-IN"/>
              </w:rPr>
              <w:t xml:space="preserve">® Cast software LAN sharing with slot-in </w:t>
            </w:r>
            <w:proofErr w:type="gramStart"/>
            <w:r w:rsidRPr="00D4684B">
              <w:rPr>
                <w:rFonts w:asciiTheme="majorHAnsi" w:hAnsiTheme="majorHAnsi" w:cs="Arial"/>
                <w:color w:val="000000"/>
                <w:sz w:val="20"/>
                <w:szCs w:val="20"/>
                <w:lang w:bidi="hi-IN"/>
              </w:rPr>
              <w:t>PC  Built</w:t>
            </w:r>
            <w:proofErr w:type="gramEnd"/>
            <w:r w:rsidRPr="00D4684B">
              <w:rPr>
                <w:rFonts w:asciiTheme="majorHAnsi" w:hAnsiTheme="majorHAnsi" w:cs="Arial"/>
                <w:color w:val="000000"/>
                <w:sz w:val="20"/>
                <w:szCs w:val="20"/>
                <w:lang w:bidi="hi-IN"/>
              </w:rPr>
              <w:t xml:space="preserve">-in RS232 port and </w:t>
            </w:r>
            <w:proofErr w:type="spellStart"/>
            <w:r w:rsidRPr="00D4684B">
              <w:rPr>
                <w:rFonts w:asciiTheme="majorHAnsi" w:hAnsiTheme="majorHAnsi" w:cs="Arial"/>
                <w:color w:val="000000"/>
                <w:sz w:val="20"/>
                <w:szCs w:val="20"/>
                <w:lang w:bidi="hi-IN"/>
              </w:rPr>
              <w:t>vController</w:t>
            </w:r>
            <w:proofErr w:type="spellEnd"/>
            <w:r w:rsidRPr="00D4684B">
              <w:rPr>
                <w:rFonts w:asciiTheme="majorHAnsi" w:hAnsiTheme="majorHAnsi" w:cs="Arial"/>
                <w:color w:val="000000"/>
                <w:sz w:val="20"/>
                <w:szCs w:val="20"/>
                <w:lang w:bidi="hi-IN"/>
              </w:rPr>
              <w:t xml:space="preserve"> software for remote control Panel Size 65" Type/Tech TFT LCD Module with DLED Backlight. Display Area (mm) 1431 (H) x 807 (V) (64.5” diagonal) Aspect Ratio 16:9 Native Resolution UHD 3840x2160(Pixels) </w:t>
            </w:r>
            <w:proofErr w:type="spellStart"/>
            <w:r w:rsidRPr="00D4684B">
              <w:rPr>
                <w:rFonts w:asciiTheme="majorHAnsi" w:hAnsiTheme="majorHAnsi" w:cs="Arial"/>
                <w:color w:val="000000"/>
                <w:sz w:val="20"/>
                <w:szCs w:val="20"/>
                <w:lang w:bidi="hi-IN"/>
              </w:rPr>
              <w:t>Colours</w:t>
            </w:r>
            <w:proofErr w:type="spellEnd"/>
            <w:r w:rsidRPr="00D4684B">
              <w:rPr>
                <w:rFonts w:asciiTheme="majorHAnsi" w:hAnsiTheme="majorHAnsi" w:cs="Arial"/>
                <w:color w:val="000000"/>
                <w:sz w:val="20"/>
                <w:szCs w:val="20"/>
                <w:lang w:bidi="hi-IN"/>
              </w:rPr>
              <w:t xml:space="preserve"> 1.07B </w:t>
            </w:r>
            <w:proofErr w:type="spellStart"/>
            <w:r w:rsidRPr="00D4684B">
              <w:rPr>
                <w:rFonts w:asciiTheme="majorHAnsi" w:hAnsiTheme="majorHAnsi" w:cs="Arial"/>
                <w:color w:val="000000"/>
                <w:sz w:val="20"/>
                <w:szCs w:val="20"/>
                <w:lang w:bidi="hi-IN"/>
              </w:rPr>
              <w:t>colours</w:t>
            </w:r>
            <w:proofErr w:type="spellEnd"/>
            <w:r w:rsidRPr="00D4684B">
              <w:rPr>
                <w:rFonts w:asciiTheme="majorHAnsi" w:hAnsiTheme="majorHAnsi" w:cs="Arial"/>
                <w:color w:val="000000"/>
                <w:sz w:val="20"/>
                <w:szCs w:val="20"/>
                <w:lang w:bidi="hi-IN"/>
              </w:rPr>
              <w:t xml:space="preserve"> (10bit) Brightness 350 nits (typ.) 300 nits (min.) Contrast Ratio 5000:1 (DCR) Response Time 8ms Viewing Angles H = 178, V = 178 typ. Backlight Life 30,000 Hours (Min)</w:t>
            </w:r>
            <w:r w:rsidRPr="00D4684B">
              <w:rPr>
                <w:rFonts w:asciiTheme="majorHAnsi" w:hAnsiTheme="majorHAnsi" w:cs="Arial"/>
                <w:color w:val="000000"/>
                <w:sz w:val="20"/>
                <w:szCs w:val="20"/>
                <w:lang w:bidi="hi-IN"/>
              </w:rPr>
              <w:br/>
              <w:t xml:space="preserve">Surface Treatment Anti-Glare Bezel Slim  </w:t>
            </w:r>
            <w:proofErr w:type="spellStart"/>
            <w:r w:rsidRPr="00D4684B">
              <w:rPr>
                <w:rFonts w:asciiTheme="majorHAnsi" w:hAnsiTheme="majorHAnsi" w:cs="Arial"/>
                <w:color w:val="000000"/>
                <w:sz w:val="20"/>
                <w:szCs w:val="20"/>
                <w:lang w:bidi="hi-IN"/>
              </w:rPr>
              <w:t>rientation</w:t>
            </w:r>
            <w:proofErr w:type="spellEnd"/>
            <w:r w:rsidRPr="00D4684B">
              <w:rPr>
                <w:rFonts w:asciiTheme="majorHAnsi" w:hAnsiTheme="majorHAnsi" w:cs="Arial"/>
                <w:color w:val="000000"/>
                <w:sz w:val="20"/>
                <w:szCs w:val="20"/>
                <w:lang w:bidi="hi-IN"/>
              </w:rPr>
              <w:t xml:space="preserve"> Landscape Platform Processor ARM Cortex A73 dual-core 1.2GHz RAM 2GB DDR4</w:t>
            </w:r>
            <w:r w:rsidRPr="00D4684B">
              <w:rPr>
                <w:rFonts w:asciiTheme="majorHAnsi" w:hAnsiTheme="majorHAnsi" w:cs="Arial"/>
                <w:color w:val="000000"/>
                <w:sz w:val="20"/>
                <w:szCs w:val="20"/>
                <w:lang w:bidi="hi-IN"/>
              </w:rPr>
              <w:br/>
              <w:t>Storage 16GB Touch Type/ Tech IR Recognition</w:t>
            </w:r>
            <w:r w:rsidRPr="00D4684B">
              <w:rPr>
                <w:rFonts w:asciiTheme="majorHAnsi" w:hAnsiTheme="majorHAnsi" w:cs="Arial"/>
                <w:color w:val="000000"/>
                <w:sz w:val="20"/>
                <w:szCs w:val="20"/>
                <w:lang w:bidi="hi-IN"/>
              </w:rPr>
              <w:br/>
              <w:t>Touch Resolution 32767 x 32767 Touch Point 20 points touch, 10 points writing INPUT HDMI 2.0 x3 (3840x2160 @60Hz) RGB / VGA x1 Audio x1  other peripherals as per technical specifications and as directed by engineer in charge. (Make-Sony/</w:t>
            </w:r>
            <w:proofErr w:type="spellStart"/>
            <w:r w:rsidRPr="00D4684B">
              <w:rPr>
                <w:rFonts w:asciiTheme="majorHAnsi" w:hAnsiTheme="majorHAnsi" w:cs="Arial"/>
                <w:color w:val="000000"/>
                <w:sz w:val="20"/>
                <w:szCs w:val="20"/>
                <w:lang w:bidi="hi-IN"/>
              </w:rPr>
              <w:t>panasonic</w:t>
            </w:r>
            <w:proofErr w:type="spellEnd"/>
            <w:r w:rsidRPr="00D4684B">
              <w:rPr>
                <w:rFonts w:asciiTheme="majorHAnsi" w:hAnsiTheme="majorHAnsi" w:cs="Arial"/>
                <w:color w:val="000000"/>
                <w:sz w:val="20"/>
                <w:szCs w:val="20"/>
                <w:lang w:bidi="hi-IN"/>
              </w:rPr>
              <w:t>/LG/Ben-Q/</w:t>
            </w:r>
            <w:proofErr w:type="spellStart"/>
            <w:r w:rsidRPr="00D4684B">
              <w:rPr>
                <w:rFonts w:asciiTheme="majorHAnsi" w:hAnsiTheme="majorHAnsi" w:cs="Arial"/>
                <w:color w:val="000000"/>
                <w:sz w:val="20"/>
                <w:szCs w:val="20"/>
                <w:lang w:bidi="hi-IN"/>
              </w:rPr>
              <w:t>Viewsonic</w:t>
            </w:r>
            <w:proofErr w:type="spellEnd"/>
            <w:r w:rsidRPr="00D4684B">
              <w:rPr>
                <w:rFonts w:asciiTheme="majorHAnsi" w:hAnsiTheme="majorHAnsi" w:cs="Arial"/>
                <w:color w:val="000000"/>
                <w:sz w:val="20"/>
                <w:szCs w:val="20"/>
                <w:lang w:bidi="hi-IN"/>
              </w:rPr>
              <w:t>)</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xml:space="preserve">     1.00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Each</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w:t>
            </w:r>
          </w:p>
        </w:tc>
        <w:tc>
          <w:tcPr>
            <w:tcW w:w="1919" w:type="dxa"/>
            <w:tcBorders>
              <w:top w:val="single" w:sz="4" w:space="0" w:color="auto"/>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w:t>
            </w:r>
          </w:p>
        </w:tc>
      </w:tr>
      <w:tr w:rsidR="00D4684B" w:rsidRPr="00D4684B" w:rsidTr="00D4684B">
        <w:trPr>
          <w:trHeight w:val="3816"/>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4</w:t>
            </w:r>
          </w:p>
        </w:tc>
        <w:tc>
          <w:tcPr>
            <w:tcW w:w="4746" w:type="dxa"/>
            <w:tcBorders>
              <w:top w:val="nil"/>
              <w:left w:val="nil"/>
              <w:bottom w:val="single" w:sz="4" w:space="0" w:color="auto"/>
              <w:right w:val="single" w:sz="4" w:space="0" w:color="auto"/>
            </w:tcBorders>
            <w:shd w:val="clear" w:color="000000" w:fill="FFFFFF"/>
            <w:hideMark/>
          </w:tcPr>
          <w:p w:rsidR="00D4684B" w:rsidRPr="00D4684B" w:rsidRDefault="00D4684B" w:rsidP="00D4684B">
            <w:pPr>
              <w:jc w:val="both"/>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xml:space="preserve"> Installation and Commissioning of Display Screen size Diagonal 65 inches 4K Ultra HD Certified Android LED TV 65X8000H (Black) Resolution: 4K Ultra HD (3840 x 2160) | Refresh Rate: 50 hertz Connectivity: 4 HDMI ports to connect set top box, </w:t>
            </w:r>
            <w:proofErr w:type="spellStart"/>
            <w:r w:rsidRPr="00D4684B">
              <w:rPr>
                <w:rFonts w:asciiTheme="majorHAnsi" w:hAnsiTheme="majorHAnsi" w:cs="Arial"/>
                <w:color w:val="000000"/>
                <w:sz w:val="20"/>
                <w:szCs w:val="20"/>
                <w:lang w:bidi="hi-IN"/>
              </w:rPr>
              <w:t>Blu</w:t>
            </w:r>
            <w:proofErr w:type="spellEnd"/>
            <w:r w:rsidRPr="00D4684B">
              <w:rPr>
                <w:rFonts w:asciiTheme="majorHAnsi" w:hAnsiTheme="majorHAnsi" w:cs="Arial"/>
                <w:color w:val="000000"/>
                <w:sz w:val="20"/>
                <w:szCs w:val="20"/>
                <w:lang w:bidi="hi-IN"/>
              </w:rPr>
              <w:t xml:space="preserve"> Ray players, gaming console | 2 USB ports to connect hard drives and other USB devices Sound output: 20 Watts Output | Bass Reflex speakers | X-Balanced Speaker | Dolby </w:t>
            </w:r>
            <w:proofErr w:type="spellStart"/>
            <w:r w:rsidRPr="00D4684B">
              <w:rPr>
                <w:rFonts w:asciiTheme="majorHAnsi" w:hAnsiTheme="majorHAnsi" w:cs="Arial"/>
                <w:color w:val="000000"/>
                <w:sz w:val="20"/>
                <w:szCs w:val="20"/>
                <w:lang w:bidi="hi-IN"/>
              </w:rPr>
              <w:t>Atmos</w:t>
            </w:r>
            <w:proofErr w:type="spellEnd"/>
            <w:r w:rsidRPr="00D4684B">
              <w:rPr>
                <w:rFonts w:asciiTheme="majorHAnsi" w:hAnsiTheme="majorHAnsi" w:cs="Arial"/>
                <w:color w:val="000000"/>
                <w:sz w:val="20"/>
                <w:szCs w:val="20"/>
                <w:lang w:bidi="hi-IN"/>
              </w:rPr>
              <w:t xml:space="preserve"> | TV </w:t>
            </w:r>
            <w:proofErr w:type="spellStart"/>
            <w:r w:rsidRPr="00D4684B">
              <w:rPr>
                <w:rFonts w:asciiTheme="majorHAnsi" w:hAnsiTheme="majorHAnsi" w:cs="Arial"/>
                <w:color w:val="000000"/>
                <w:sz w:val="20"/>
                <w:szCs w:val="20"/>
                <w:lang w:bidi="hi-IN"/>
              </w:rPr>
              <w:t>MusicBox</w:t>
            </w:r>
            <w:proofErr w:type="spellEnd"/>
            <w:r w:rsidRPr="00D4684B">
              <w:rPr>
                <w:rFonts w:asciiTheme="majorHAnsi" w:hAnsiTheme="majorHAnsi" w:cs="Arial"/>
                <w:color w:val="000000"/>
                <w:sz w:val="20"/>
                <w:szCs w:val="20"/>
                <w:lang w:bidi="hi-IN"/>
              </w:rPr>
              <w:t xml:space="preserve"> Smart TV Features: Android TV | Voice Search | Google Play | </w:t>
            </w:r>
            <w:proofErr w:type="spellStart"/>
            <w:r w:rsidRPr="00D4684B">
              <w:rPr>
                <w:rFonts w:asciiTheme="majorHAnsi" w:hAnsiTheme="majorHAnsi" w:cs="Arial"/>
                <w:color w:val="000000"/>
                <w:sz w:val="20"/>
                <w:szCs w:val="20"/>
                <w:lang w:bidi="hi-IN"/>
              </w:rPr>
              <w:t>Chromecast</w:t>
            </w:r>
            <w:proofErr w:type="spellEnd"/>
            <w:r w:rsidRPr="00D4684B">
              <w:rPr>
                <w:rFonts w:asciiTheme="majorHAnsi" w:hAnsiTheme="majorHAnsi" w:cs="Arial"/>
                <w:color w:val="000000"/>
                <w:sz w:val="20"/>
                <w:szCs w:val="20"/>
                <w:lang w:bidi="hi-IN"/>
              </w:rPr>
              <w:t xml:space="preserve"> | Netflix Recommended | Amazon Prime Video | HDR Gaming Display: X1 | 4K HDR | 4K X-Reality Pro | </w:t>
            </w:r>
            <w:proofErr w:type="spellStart"/>
            <w:r w:rsidRPr="00D4684B">
              <w:rPr>
                <w:rFonts w:asciiTheme="majorHAnsi" w:hAnsiTheme="majorHAnsi" w:cs="Arial"/>
                <w:color w:val="000000"/>
                <w:sz w:val="20"/>
                <w:szCs w:val="20"/>
                <w:lang w:bidi="hi-IN"/>
              </w:rPr>
              <w:t>Motionflow</w:t>
            </w:r>
            <w:proofErr w:type="spellEnd"/>
            <w:r w:rsidRPr="00D4684B">
              <w:rPr>
                <w:rFonts w:asciiTheme="majorHAnsi" w:hAnsiTheme="majorHAnsi" w:cs="Arial"/>
                <w:color w:val="000000"/>
                <w:sz w:val="20"/>
                <w:szCs w:val="20"/>
                <w:lang w:bidi="hi-IN"/>
              </w:rPr>
              <w:t xml:space="preserve"> XR other peripherals as per technical specifications and as directed by engineer in charge. (Make-Sony/</w:t>
            </w:r>
            <w:proofErr w:type="spellStart"/>
            <w:r w:rsidRPr="00D4684B">
              <w:rPr>
                <w:rFonts w:asciiTheme="majorHAnsi" w:hAnsiTheme="majorHAnsi" w:cs="Arial"/>
                <w:color w:val="000000"/>
                <w:sz w:val="20"/>
                <w:szCs w:val="20"/>
                <w:lang w:bidi="hi-IN"/>
              </w:rPr>
              <w:t>panasonic</w:t>
            </w:r>
            <w:proofErr w:type="spellEnd"/>
            <w:r w:rsidRPr="00D4684B">
              <w:rPr>
                <w:rFonts w:asciiTheme="majorHAnsi" w:hAnsiTheme="majorHAnsi" w:cs="Arial"/>
                <w:color w:val="000000"/>
                <w:sz w:val="20"/>
                <w:szCs w:val="20"/>
                <w:lang w:bidi="hi-IN"/>
              </w:rPr>
              <w:t>/LG/Ben-Q/</w:t>
            </w:r>
            <w:proofErr w:type="spellStart"/>
            <w:r w:rsidRPr="00D4684B">
              <w:rPr>
                <w:rFonts w:asciiTheme="majorHAnsi" w:hAnsiTheme="majorHAnsi" w:cs="Arial"/>
                <w:color w:val="000000"/>
                <w:sz w:val="20"/>
                <w:szCs w:val="20"/>
                <w:lang w:bidi="hi-IN"/>
              </w:rPr>
              <w:t>Viewsonic</w:t>
            </w:r>
            <w:proofErr w:type="spellEnd"/>
            <w:r w:rsidRPr="00D4684B">
              <w:rPr>
                <w:rFonts w:asciiTheme="majorHAnsi" w:hAnsiTheme="majorHAnsi" w:cs="Arial"/>
                <w:color w:val="000000"/>
                <w:sz w:val="20"/>
                <w:szCs w:val="20"/>
                <w:lang w:bidi="hi-IN"/>
              </w:rPr>
              <w:t>)</w:t>
            </w:r>
          </w:p>
        </w:tc>
        <w:tc>
          <w:tcPr>
            <w:tcW w:w="820"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Each</w:t>
            </w:r>
          </w:p>
        </w:tc>
        <w:tc>
          <w:tcPr>
            <w:tcW w:w="1282"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w:t>
            </w:r>
          </w:p>
        </w:tc>
        <w:tc>
          <w:tcPr>
            <w:tcW w:w="1919" w:type="dxa"/>
            <w:tcBorders>
              <w:top w:val="nil"/>
              <w:left w:val="nil"/>
              <w:bottom w:val="single" w:sz="4" w:space="0" w:color="auto"/>
              <w:right w:val="single" w:sz="4" w:space="0" w:color="auto"/>
            </w:tcBorders>
            <w:shd w:val="clear" w:color="000000" w:fill="FFFFFF"/>
            <w:vAlign w:val="center"/>
            <w:hideMark/>
          </w:tcPr>
          <w:p w:rsidR="00D4684B" w:rsidRPr="00D4684B" w:rsidRDefault="00D4684B" w:rsidP="00D4684B">
            <w:pPr>
              <w:jc w:val="center"/>
              <w:rPr>
                <w:rFonts w:asciiTheme="majorHAnsi" w:hAnsiTheme="majorHAnsi" w:cs="Arial"/>
                <w:color w:val="000000"/>
                <w:sz w:val="20"/>
                <w:szCs w:val="20"/>
                <w:lang w:bidi="hi-IN"/>
              </w:rPr>
            </w:pPr>
            <w:r w:rsidRPr="00D4684B">
              <w:rPr>
                <w:rFonts w:asciiTheme="majorHAnsi" w:hAnsiTheme="majorHAnsi" w:cs="Arial"/>
                <w:color w:val="000000"/>
                <w:sz w:val="20"/>
                <w:szCs w:val="20"/>
                <w:lang w:bidi="hi-IN"/>
              </w:rPr>
              <w:t> </w:t>
            </w:r>
          </w:p>
        </w:tc>
      </w:tr>
    </w:tbl>
    <w:p w:rsidR="00003419" w:rsidRPr="00C94AB5" w:rsidRDefault="00003419" w:rsidP="00003419">
      <w:pPr>
        <w:tabs>
          <w:tab w:val="left" w:pos="-360"/>
        </w:tabs>
        <w:ind w:right="-999"/>
        <w:rPr>
          <w:rFonts w:ascii="Kruti Dev 010" w:hAnsi="Kruti Dev 010" w:cstheme="minorBidi"/>
          <w:b/>
          <w:bCs/>
          <w:szCs w:val="28"/>
          <w:u w:val="single"/>
          <w:lang w:bidi="hi-IN"/>
        </w:rPr>
      </w:pPr>
      <w:proofErr w:type="spellStart"/>
      <w:r w:rsidRPr="00C94AB5">
        <w:rPr>
          <w:rFonts w:ascii="Kruti Dev 010" w:hAnsi="Kruti Dev 010" w:cstheme="minorBidi"/>
          <w:b/>
          <w:bCs/>
          <w:szCs w:val="28"/>
          <w:u w:val="single"/>
          <w:lang w:bidi="hi-IN"/>
        </w:rPr>
        <w:t>fo'ks"k</w:t>
      </w:r>
      <w:proofErr w:type="spellEnd"/>
      <w:r w:rsidRPr="00C94AB5">
        <w:rPr>
          <w:rFonts w:ascii="Kruti Dev 010" w:hAnsi="Kruti Dev 010" w:cstheme="minorBidi"/>
          <w:b/>
          <w:bCs/>
          <w:szCs w:val="28"/>
          <w:u w:val="single"/>
          <w:lang w:bidi="hi-IN"/>
        </w:rPr>
        <w:t xml:space="preserve"> '</w:t>
      </w:r>
      <w:proofErr w:type="spellStart"/>
      <w:r w:rsidRPr="00C94AB5">
        <w:rPr>
          <w:rFonts w:ascii="Kruti Dev 010" w:hAnsi="Kruti Dev 010" w:cstheme="minorBidi"/>
          <w:b/>
          <w:bCs/>
          <w:szCs w:val="28"/>
          <w:u w:val="single"/>
          <w:lang w:bidi="hi-IN"/>
        </w:rPr>
        <w:t>krsZ</w:t>
      </w:r>
      <w:proofErr w:type="spellEnd"/>
      <w:r w:rsidRPr="00C94AB5">
        <w:rPr>
          <w:rFonts w:ascii="Kruti Dev 010" w:hAnsi="Kruti Dev 010" w:cstheme="minorBidi"/>
          <w:b/>
          <w:bCs/>
          <w:szCs w:val="28"/>
          <w:u w:val="single"/>
          <w:lang w:bidi="hi-IN"/>
        </w:rPr>
        <w:t>&amp;</w:t>
      </w:r>
    </w:p>
    <w:p w:rsidR="00003419" w:rsidRPr="007F016D" w:rsidRDefault="00003419" w:rsidP="00003419">
      <w:pPr>
        <w:pStyle w:val="ListParagraph"/>
        <w:numPr>
          <w:ilvl w:val="0"/>
          <w:numId w:val="3"/>
        </w:numPr>
        <w:tabs>
          <w:tab w:val="left" w:pos="-360"/>
        </w:tabs>
        <w:ind w:right="-999"/>
        <w:rPr>
          <w:rFonts w:ascii="Kruti Dev 010" w:hAnsi="Kruti Dev 010" w:cstheme="minorBidi"/>
          <w:sz w:val="28"/>
          <w:szCs w:val="32"/>
          <w:lang w:bidi="hi-IN"/>
        </w:rPr>
      </w:pPr>
      <w:r w:rsidRPr="007F016D">
        <w:rPr>
          <w:rFonts w:ascii="Kruti Dev 010" w:hAnsi="Kruti Dev 010" w:cstheme="minorBidi"/>
          <w:sz w:val="28"/>
          <w:szCs w:val="32"/>
          <w:lang w:bidi="hi-IN"/>
        </w:rPr>
        <w:t xml:space="preserve">;g </w:t>
      </w:r>
      <w:proofErr w:type="spellStart"/>
      <w:r w:rsidRPr="007F016D">
        <w:rPr>
          <w:rFonts w:ascii="Kruti Dev 010" w:hAnsi="Kruti Dev 010" w:cstheme="minorBidi"/>
          <w:sz w:val="28"/>
          <w:szCs w:val="32"/>
          <w:lang w:bidi="hi-IN"/>
        </w:rPr>
        <w:t>dksVs’ku</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flQZ</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nj</w:t>
      </w:r>
      <w:proofErr w:type="spellEnd"/>
      <w:r w:rsidRPr="007F016D">
        <w:rPr>
          <w:rFonts w:ascii="Kruti Dev 010" w:hAnsi="Kruti Dev 010" w:cstheme="minorBidi"/>
          <w:sz w:val="28"/>
          <w:szCs w:val="32"/>
          <w:lang w:bidi="hi-IN"/>
        </w:rPr>
        <w:t xml:space="preserve"> fu/</w:t>
      </w:r>
      <w:proofErr w:type="spellStart"/>
      <w:r w:rsidRPr="007F016D">
        <w:rPr>
          <w:rFonts w:ascii="Kruti Dev 010" w:hAnsi="Kruti Dev 010" w:cstheme="minorBidi"/>
          <w:sz w:val="28"/>
          <w:szCs w:val="32"/>
          <w:lang w:bidi="hi-IN"/>
        </w:rPr>
        <w:t>kkZj.k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gsrq</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vkeaf</w:t>
      </w:r>
      <w:proofErr w:type="spellEnd"/>
      <w:r w:rsidRPr="007F016D">
        <w:rPr>
          <w:rFonts w:ascii="Kruti Dev 010" w:hAnsi="Kruti Dev 010" w:cstheme="minorBidi"/>
          <w:sz w:val="28"/>
          <w:szCs w:val="32"/>
          <w:lang w:bidi="hi-IN"/>
        </w:rPr>
        <w:t xml:space="preserve">=r </w:t>
      </w:r>
      <w:proofErr w:type="spellStart"/>
      <w:r w:rsidRPr="007F016D">
        <w:rPr>
          <w:rFonts w:ascii="Kruti Dev 010" w:hAnsi="Kruti Dev 010" w:cstheme="minorBidi"/>
          <w:sz w:val="28"/>
          <w:szCs w:val="32"/>
          <w:lang w:bidi="hi-IN"/>
        </w:rPr>
        <w:t>fd;k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x;k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gSA</w:t>
      </w:r>
      <w:proofErr w:type="spellEnd"/>
    </w:p>
    <w:p w:rsidR="00003419" w:rsidRPr="007F016D" w:rsidRDefault="00003419" w:rsidP="00003419">
      <w:pPr>
        <w:pStyle w:val="ListParagraph"/>
        <w:numPr>
          <w:ilvl w:val="0"/>
          <w:numId w:val="3"/>
        </w:numPr>
        <w:tabs>
          <w:tab w:val="left" w:pos="-360"/>
        </w:tabs>
        <w:ind w:right="-2"/>
        <w:rPr>
          <w:rFonts w:ascii="Kruti Dev 010" w:hAnsi="Kruti Dev 010" w:cstheme="minorBidi"/>
          <w:sz w:val="28"/>
          <w:szCs w:val="32"/>
          <w:lang w:bidi="hi-IN"/>
        </w:rPr>
      </w:pPr>
      <w:proofErr w:type="spellStart"/>
      <w:r w:rsidRPr="007F016D">
        <w:rPr>
          <w:rFonts w:ascii="Kruti Dev 010" w:hAnsi="Kruti Dev 010" w:cstheme="minorBidi"/>
          <w:sz w:val="28"/>
          <w:szCs w:val="32"/>
          <w:lang w:bidi="hi-IN"/>
        </w:rPr>
        <w:t>dksVs’kunkrkvksa</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dks</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viuk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nj</w:t>
      </w:r>
      <w:proofErr w:type="spellEnd"/>
      <w:r w:rsidRPr="007F016D">
        <w:rPr>
          <w:rFonts w:ascii="Kruti Dev 010" w:hAnsi="Kruti Dev 010" w:cstheme="minorBidi"/>
          <w:sz w:val="28"/>
          <w:szCs w:val="32"/>
          <w:lang w:bidi="hi-IN"/>
        </w:rPr>
        <w:t xml:space="preserve"> ¼lHkh </w:t>
      </w:r>
      <w:proofErr w:type="spellStart"/>
      <w:r w:rsidRPr="007F016D">
        <w:rPr>
          <w:rFonts w:ascii="Kruti Dev 010" w:hAnsi="Kruti Dev 010" w:cstheme="minorBidi"/>
          <w:sz w:val="28"/>
          <w:szCs w:val="32"/>
          <w:lang w:bidi="hi-IN"/>
        </w:rPr>
        <w:t>djksa</w:t>
      </w:r>
      <w:proofErr w:type="spellEnd"/>
      <w:r w:rsidRPr="007F016D">
        <w:rPr>
          <w:rFonts w:ascii="Kruti Dev 010" w:hAnsi="Kruti Dev 010" w:cstheme="minorBidi"/>
          <w:sz w:val="28"/>
          <w:szCs w:val="32"/>
          <w:lang w:bidi="hi-IN"/>
        </w:rPr>
        <w:t xml:space="preserve">] </w:t>
      </w:r>
      <w:r w:rsidRPr="007F016D">
        <w:rPr>
          <w:rFonts w:asciiTheme="majorHAnsi" w:hAnsiTheme="majorHAnsi" w:cstheme="minorBidi"/>
          <w:szCs w:val="28"/>
          <w:lang w:bidi="hi-IN"/>
        </w:rPr>
        <w:t xml:space="preserve">GST </w:t>
      </w:r>
      <w:r w:rsidRPr="007F016D">
        <w:rPr>
          <w:rFonts w:ascii="Kruti Dev 010" w:hAnsi="Kruti Dev 010" w:cstheme="minorBidi"/>
          <w:sz w:val="28"/>
          <w:szCs w:val="32"/>
          <w:lang w:bidi="hi-IN"/>
        </w:rPr>
        <w:t>,</w:t>
      </w:r>
      <w:proofErr w:type="spellStart"/>
      <w:r w:rsidRPr="007F016D">
        <w:rPr>
          <w:rFonts w:ascii="Kruti Dev 010" w:hAnsi="Kruti Dev 010" w:cstheme="minorBidi"/>
          <w:sz w:val="28"/>
          <w:szCs w:val="32"/>
          <w:lang w:bidi="hi-IN"/>
        </w:rPr>
        <w:t>oa</w:t>
      </w:r>
      <w:proofErr w:type="spellEnd"/>
      <w:r w:rsidRPr="007F016D">
        <w:rPr>
          <w:rFonts w:ascii="Kruti Dev 010" w:hAnsi="Kruti Dev 010" w:cstheme="minorBidi"/>
          <w:sz w:val="28"/>
          <w:szCs w:val="32"/>
          <w:lang w:bidi="hi-IN"/>
        </w:rPr>
        <w:t xml:space="preserve"> &lt;</w:t>
      </w:r>
      <w:proofErr w:type="spellStart"/>
      <w:r w:rsidRPr="007F016D">
        <w:rPr>
          <w:rFonts w:ascii="Kruti Dev 010" w:hAnsi="Kruti Dev 010" w:cstheme="minorBidi"/>
          <w:sz w:val="28"/>
          <w:szCs w:val="32"/>
          <w:lang w:bidi="hi-IN"/>
        </w:rPr>
        <w:t>qykbZ</w:t>
      </w:r>
      <w:proofErr w:type="spellEnd"/>
      <w:r w:rsidRPr="007F016D">
        <w:rPr>
          <w:rFonts w:ascii="Kruti Dev 010" w:hAnsi="Kruti Dev 010" w:cstheme="minorBidi"/>
          <w:sz w:val="28"/>
          <w:szCs w:val="32"/>
          <w:lang w:bidi="hi-IN"/>
        </w:rPr>
        <w:t xml:space="preserve"> O;</w:t>
      </w:r>
      <w:r>
        <w:rPr>
          <w:rFonts w:ascii="Kruti Dev 010" w:hAnsi="Kruti Dev 010" w:cstheme="minorBidi"/>
          <w:sz w:val="28"/>
          <w:szCs w:val="32"/>
          <w:lang w:bidi="hi-IN"/>
        </w:rPr>
        <w:t xml:space="preserve">; </w:t>
      </w:r>
      <w:proofErr w:type="spellStart"/>
      <w:r>
        <w:rPr>
          <w:rFonts w:ascii="Kruti Dev 010" w:hAnsi="Kruti Dev 010" w:cstheme="minorBidi"/>
          <w:sz w:val="28"/>
          <w:szCs w:val="32"/>
          <w:lang w:bidi="hi-IN"/>
        </w:rPr>
        <w:t>ds</w:t>
      </w:r>
      <w:proofErr w:type="spellEnd"/>
      <w:r>
        <w:rPr>
          <w:rFonts w:ascii="Kruti Dev 010" w:hAnsi="Kruti Dev 010" w:cstheme="minorBidi"/>
          <w:sz w:val="28"/>
          <w:szCs w:val="32"/>
          <w:lang w:bidi="hi-IN"/>
        </w:rPr>
        <w:t xml:space="preserve"> lkFk½  </w:t>
      </w:r>
      <w:proofErr w:type="spellStart"/>
      <w:r>
        <w:rPr>
          <w:rFonts w:ascii="Kruti Dev 010" w:hAnsi="Kruti Dev 010" w:cstheme="minorBidi"/>
          <w:sz w:val="28"/>
          <w:szCs w:val="32"/>
          <w:lang w:bidi="hi-IN"/>
        </w:rPr>
        <w:t>vad</w:t>
      </w:r>
      <w:proofErr w:type="spellEnd"/>
      <w:r>
        <w:rPr>
          <w:rFonts w:ascii="Kruti Dev 010" w:hAnsi="Kruti Dev 010" w:cstheme="minorBidi"/>
          <w:sz w:val="28"/>
          <w:szCs w:val="32"/>
          <w:lang w:bidi="hi-IN"/>
        </w:rPr>
        <w:t xml:space="preserve"> ,</w:t>
      </w:r>
      <w:proofErr w:type="spellStart"/>
      <w:r>
        <w:rPr>
          <w:rFonts w:ascii="Kruti Dev 010" w:hAnsi="Kruti Dev 010" w:cstheme="minorBidi"/>
          <w:sz w:val="28"/>
          <w:szCs w:val="32"/>
          <w:lang w:bidi="hi-IN"/>
        </w:rPr>
        <w:t>oa</w:t>
      </w:r>
      <w:proofErr w:type="spellEnd"/>
      <w:r>
        <w:rPr>
          <w:rFonts w:ascii="Kruti Dev 010" w:hAnsi="Kruti Dev 010" w:cstheme="minorBidi"/>
          <w:sz w:val="28"/>
          <w:szCs w:val="32"/>
          <w:lang w:bidi="hi-IN"/>
        </w:rPr>
        <w:t xml:space="preserve"> v{</w:t>
      </w:r>
      <w:proofErr w:type="spellStart"/>
      <w:r>
        <w:rPr>
          <w:rFonts w:ascii="Kruti Dev 010" w:hAnsi="Kruti Dev 010" w:cstheme="minorBidi"/>
          <w:sz w:val="28"/>
          <w:szCs w:val="32"/>
          <w:lang w:bidi="hi-IN"/>
        </w:rPr>
        <w:t>kjksa</w:t>
      </w:r>
      <w:proofErr w:type="spellEnd"/>
      <w:r>
        <w:rPr>
          <w:rFonts w:ascii="Kruti Dev 010" w:hAnsi="Kruti Dev 010" w:cstheme="minorBidi"/>
          <w:sz w:val="28"/>
          <w:szCs w:val="32"/>
          <w:lang w:bidi="hi-IN"/>
        </w:rPr>
        <w:t xml:space="preserve"> </w:t>
      </w:r>
      <w:proofErr w:type="spellStart"/>
      <w:r>
        <w:rPr>
          <w:rFonts w:ascii="Kruti Dev 010" w:hAnsi="Kruti Dev 010" w:cstheme="minorBidi"/>
          <w:sz w:val="28"/>
          <w:szCs w:val="32"/>
          <w:lang w:bidi="hi-IN"/>
        </w:rPr>
        <w:t>esa</w:t>
      </w:r>
      <w:proofErr w:type="spellEnd"/>
      <w:r>
        <w:rPr>
          <w:rFonts w:ascii="Kruti Dev 010" w:hAnsi="Kruti Dev 010" w:cstheme="minorBidi"/>
          <w:sz w:val="28"/>
          <w:szCs w:val="32"/>
          <w:lang w:bidi="hi-IN"/>
        </w:rPr>
        <w:t xml:space="preserve"> </w:t>
      </w:r>
      <w:r w:rsidRPr="007F016D">
        <w:rPr>
          <w:rFonts w:ascii="Kruti Dev 010" w:hAnsi="Kruti Dev 010" w:cstheme="minorBidi"/>
          <w:sz w:val="28"/>
          <w:szCs w:val="32"/>
          <w:lang w:bidi="hi-IN"/>
        </w:rPr>
        <w:t>m</w:t>
      </w:r>
      <w:r>
        <w:rPr>
          <w:rFonts w:ascii="Kruti Dev 010" w:hAnsi="Kruti Dev 010" w:cstheme="minorBidi"/>
          <w:sz w:val="28"/>
          <w:szCs w:val="32"/>
          <w:lang w:bidi="hi-IN"/>
        </w:rPr>
        <w:t>)`</w:t>
      </w:r>
      <w:r w:rsidRPr="007F016D">
        <w:rPr>
          <w:rFonts w:ascii="Kruti Dev 010" w:hAnsi="Kruti Dev 010" w:cstheme="minorBidi"/>
          <w:sz w:val="28"/>
          <w:szCs w:val="32"/>
          <w:lang w:bidi="hi-IN"/>
        </w:rPr>
        <w:t xml:space="preserve">r  </w:t>
      </w:r>
      <w:proofErr w:type="spellStart"/>
      <w:r w:rsidRPr="007F016D">
        <w:rPr>
          <w:rFonts w:ascii="Kruti Dev 010" w:hAnsi="Kruti Dev 010" w:cstheme="minorBidi"/>
          <w:sz w:val="28"/>
          <w:szCs w:val="32"/>
          <w:lang w:bidi="hi-IN"/>
        </w:rPr>
        <w:t>djuk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gksxkA</w:t>
      </w:r>
      <w:proofErr w:type="spellEnd"/>
    </w:p>
    <w:p w:rsidR="00003419" w:rsidRPr="007F016D" w:rsidRDefault="00003419" w:rsidP="00003419">
      <w:pPr>
        <w:pStyle w:val="ListParagraph"/>
        <w:numPr>
          <w:ilvl w:val="0"/>
          <w:numId w:val="3"/>
        </w:numPr>
        <w:tabs>
          <w:tab w:val="left" w:pos="-360"/>
        </w:tabs>
        <w:ind w:right="-2"/>
        <w:rPr>
          <w:rFonts w:ascii="Kruti Dev 010" w:hAnsi="Kruti Dev 010" w:cstheme="minorBidi"/>
          <w:color w:val="000000" w:themeColor="text1"/>
          <w:sz w:val="28"/>
          <w:szCs w:val="32"/>
          <w:lang w:bidi="hi-IN"/>
        </w:rPr>
      </w:pPr>
      <w:proofErr w:type="spellStart"/>
      <w:r w:rsidRPr="007F016D">
        <w:rPr>
          <w:rFonts w:ascii="Kruti Dev 010" w:hAnsi="Kruti Dev 010" w:cstheme="minorBidi"/>
          <w:sz w:val="28"/>
          <w:szCs w:val="32"/>
          <w:lang w:bidi="hi-IN"/>
        </w:rPr>
        <w:t>fo’ks"k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lwpuk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ds</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fy</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lwpukiV~V</w:t>
      </w:r>
      <w:proofErr w:type="spellEnd"/>
      <w:r w:rsidRPr="007F016D">
        <w:rPr>
          <w:rFonts w:ascii="Kruti Dev 010" w:hAnsi="Kruti Dev 010" w:cstheme="minorBidi"/>
          <w:sz w:val="28"/>
          <w:szCs w:val="32"/>
          <w:lang w:bidi="hi-IN"/>
        </w:rPr>
        <w:t xml:space="preserve"> ;k </w:t>
      </w:r>
      <w:proofErr w:type="spellStart"/>
      <w:r w:rsidRPr="007F016D">
        <w:rPr>
          <w:rFonts w:ascii="Kruti Dev 010" w:hAnsi="Kruti Dev 010" w:cstheme="minorBidi"/>
          <w:sz w:val="28"/>
          <w:szCs w:val="32"/>
          <w:lang w:bidi="hi-IN"/>
        </w:rPr>
        <w:t>osclkbV</w:t>
      </w:r>
      <w:proofErr w:type="spellEnd"/>
      <w:r w:rsidRPr="007F016D">
        <w:rPr>
          <w:rFonts w:ascii="Kruti Dev 010" w:hAnsi="Kruti Dev 010" w:cstheme="minorBidi"/>
          <w:sz w:val="28"/>
          <w:szCs w:val="32"/>
          <w:lang w:bidi="hi-IN"/>
        </w:rPr>
        <w:t xml:space="preserve"> </w:t>
      </w:r>
      <w:hyperlink r:id="rId9" w:history="1">
        <w:r w:rsidRPr="00DE4BC5">
          <w:rPr>
            <w:rStyle w:val="Hyperlink"/>
            <w:color w:val="auto"/>
            <w:sz w:val="32"/>
            <w:cs/>
            <w:lang w:bidi="hi-IN"/>
          </w:rPr>
          <w:t>www.prdbihar.gov.in</w:t>
        </w:r>
      </w:hyperlink>
      <w:r>
        <w:t xml:space="preserve"> </w:t>
      </w:r>
      <w:r w:rsidRPr="007F016D">
        <w:rPr>
          <w:rFonts w:ascii="Kruti Dev 010" w:hAnsi="Kruti Dev 010" w:cstheme="minorBidi"/>
          <w:color w:val="000000" w:themeColor="text1"/>
          <w:sz w:val="28"/>
          <w:szCs w:val="32"/>
          <w:lang w:bidi="hi-IN"/>
        </w:rPr>
        <w:t>,</w:t>
      </w:r>
      <w:proofErr w:type="spellStart"/>
      <w:r w:rsidRPr="007F016D">
        <w:rPr>
          <w:rFonts w:ascii="Kruti Dev 010" w:hAnsi="Kruti Dev 010" w:cstheme="minorBidi"/>
          <w:color w:val="000000" w:themeColor="text1"/>
          <w:sz w:val="28"/>
          <w:szCs w:val="32"/>
          <w:lang w:bidi="hi-IN"/>
        </w:rPr>
        <w:t>oa</w:t>
      </w:r>
      <w:proofErr w:type="spellEnd"/>
      <w:r w:rsidRPr="007F016D">
        <w:rPr>
          <w:rFonts w:ascii="Kruti Dev 010" w:hAnsi="Kruti Dev 010" w:cstheme="minorBidi"/>
          <w:color w:val="000000" w:themeColor="text1"/>
          <w:sz w:val="28"/>
          <w:szCs w:val="32"/>
          <w:lang w:bidi="hi-IN"/>
        </w:rPr>
        <w:t xml:space="preserve"> </w:t>
      </w:r>
      <w:hyperlink r:id="rId10" w:history="1">
        <w:r w:rsidRPr="00DE4BC5">
          <w:rPr>
            <w:rStyle w:val="Hyperlink"/>
            <w:color w:val="auto"/>
            <w:sz w:val="32"/>
            <w:cs/>
            <w:lang w:bidi="hi-IN"/>
          </w:rPr>
          <w:t>www.bseidc.in</w:t>
        </w:r>
      </w:hyperlink>
      <w:r>
        <w:t xml:space="preserve"> </w:t>
      </w:r>
      <w:r w:rsidRPr="007F016D">
        <w:rPr>
          <w:rFonts w:ascii="Kruti Dev 010" w:hAnsi="Kruti Dev 010" w:cstheme="minorBidi"/>
          <w:color w:val="000000" w:themeColor="text1"/>
          <w:sz w:val="28"/>
          <w:szCs w:val="32"/>
          <w:lang w:bidi="hi-IN"/>
        </w:rPr>
        <w:t>ns[</w:t>
      </w:r>
      <w:proofErr w:type="spellStart"/>
      <w:r w:rsidRPr="007F016D">
        <w:rPr>
          <w:rFonts w:ascii="Kruti Dev 010" w:hAnsi="Kruti Dev 010" w:cstheme="minorBidi"/>
          <w:color w:val="000000" w:themeColor="text1"/>
          <w:sz w:val="28"/>
          <w:szCs w:val="32"/>
          <w:lang w:bidi="hi-IN"/>
        </w:rPr>
        <w:t>ksa</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vFkok</w:t>
      </w:r>
      <w:proofErr w:type="spellEnd"/>
      <w:r w:rsidRPr="007F016D">
        <w:rPr>
          <w:rFonts w:ascii="Kruti Dev 010" w:hAnsi="Kruti Dev 010" w:cstheme="minorBidi"/>
          <w:color w:val="000000" w:themeColor="text1"/>
          <w:sz w:val="28"/>
          <w:szCs w:val="32"/>
          <w:lang w:bidi="hi-IN"/>
        </w:rPr>
        <w:t xml:space="preserve"> v/</w:t>
      </w:r>
      <w:proofErr w:type="spellStart"/>
      <w:r w:rsidRPr="007F016D">
        <w:rPr>
          <w:rFonts w:ascii="Kruti Dev 010" w:hAnsi="Kruti Dev 010" w:cstheme="minorBidi"/>
          <w:color w:val="000000" w:themeColor="text1"/>
          <w:sz w:val="28"/>
          <w:szCs w:val="32"/>
          <w:lang w:bidi="hi-IN"/>
        </w:rPr>
        <w:t>kksgLrk</w:t>
      </w:r>
      <w:proofErr w:type="spellEnd"/>
      <w:r w:rsidRPr="007F016D">
        <w:rPr>
          <w:rFonts w:ascii="Kruti Dev 010" w:hAnsi="Kruti Dev 010" w:cstheme="minorBidi"/>
          <w:color w:val="000000" w:themeColor="text1"/>
          <w:sz w:val="28"/>
          <w:szCs w:val="32"/>
          <w:lang w:bidi="hi-IN"/>
        </w:rPr>
        <w:t>{</w:t>
      </w:r>
      <w:proofErr w:type="spellStart"/>
      <w:r w:rsidRPr="007F016D">
        <w:rPr>
          <w:rFonts w:ascii="Kruti Dev 010" w:hAnsi="Kruti Dev 010" w:cstheme="minorBidi"/>
          <w:color w:val="000000" w:themeColor="text1"/>
          <w:sz w:val="28"/>
          <w:szCs w:val="32"/>
          <w:lang w:bidi="hi-IN"/>
        </w:rPr>
        <w:t>kjh</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ds</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dk;kZy</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esa</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dk;kZof</w:t>
      </w:r>
      <w:proofErr w:type="spellEnd"/>
      <w:r w:rsidRPr="007F016D">
        <w:rPr>
          <w:rFonts w:ascii="Kruti Dev 010" w:hAnsi="Kruti Dev 010" w:cstheme="minorBidi"/>
          <w:color w:val="000000" w:themeColor="text1"/>
          <w:sz w:val="28"/>
          <w:szCs w:val="32"/>
          <w:lang w:bidi="hi-IN"/>
        </w:rPr>
        <w:t xml:space="preserve">/k </w:t>
      </w:r>
      <w:proofErr w:type="spellStart"/>
      <w:r w:rsidRPr="007F016D">
        <w:rPr>
          <w:rFonts w:ascii="Kruti Dev 010" w:hAnsi="Kruti Dev 010" w:cstheme="minorBidi"/>
          <w:color w:val="000000" w:themeColor="text1"/>
          <w:sz w:val="28"/>
          <w:szCs w:val="32"/>
          <w:lang w:bidi="hi-IN"/>
        </w:rPr>
        <w:t>esa</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laidZ</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fd;k</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tk</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ldrk</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gSA</w:t>
      </w:r>
      <w:proofErr w:type="spellEnd"/>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F24FB8" w:rsidRDefault="00003419" w:rsidP="00003419">
      <w:pPr>
        <w:tabs>
          <w:tab w:val="left" w:pos="-360"/>
        </w:tabs>
        <w:spacing w:line="276" w:lineRule="auto"/>
        <w:ind w:left="270" w:firstLine="450"/>
        <w:jc w:val="right"/>
        <w:rPr>
          <w:rFonts w:ascii="Kruti Dev 010" w:hAnsi="Kruti Dev 010" w:cstheme="minorBidi"/>
          <w:b/>
          <w:bCs/>
          <w:szCs w:val="20"/>
          <w:lang w:bidi="hi-IN"/>
        </w:rPr>
      </w:pPr>
      <w:r w:rsidRPr="00F24FB8">
        <w:rPr>
          <w:rFonts w:ascii="Kruti Dev 010" w:hAnsi="Kruti Dev 010" w:cstheme="minorBidi"/>
          <w:b/>
          <w:bCs/>
          <w:szCs w:val="20"/>
          <w:lang w:bidi="hi-IN"/>
        </w:rPr>
        <w:t>v/</w:t>
      </w:r>
      <w:proofErr w:type="spellStart"/>
      <w:proofErr w:type="gramStart"/>
      <w:r w:rsidRPr="00F24FB8">
        <w:rPr>
          <w:rFonts w:ascii="Kruti Dev 010" w:hAnsi="Kruti Dev 010" w:cstheme="minorBidi"/>
          <w:b/>
          <w:bCs/>
          <w:szCs w:val="20"/>
          <w:lang w:bidi="hi-IN"/>
        </w:rPr>
        <w:t>kh</w:t>
      </w:r>
      <w:proofErr w:type="spellEnd"/>
      <w:r w:rsidRPr="00F24FB8">
        <w:rPr>
          <w:rFonts w:ascii="Kruti Dev 010" w:hAnsi="Kruti Dev 010" w:cstheme="minorBidi"/>
          <w:b/>
          <w:bCs/>
          <w:szCs w:val="20"/>
          <w:lang w:bidi="hi-IN"/>
        </w:rPr>
        <w:t>{</w:t>
      </w:r>
      <w:proofErr w:type="spellStart"/>
      <w:proofErr w:type="gramEnd"/>
      <w:r w:rsidRPr="00F24FB8">
        <w:rPr>
          <w:rFonts w:ascii="Kruti Dev 010" w:hAnsi="Kruti Dev 010" w:cstheme="minorBidi"/>
          <w:b/>
          <w:bCs/>
          <w:szCs w:val="20"/>
          <w:lang w:bidi="hi-IN"/>
        </w:rPr>
        <w:t>k.k</w:t>
      </w:r>
      <w:proofErr w:type="spellEnd"/>
      <w:r w:rsidRPr="00F24FB8">
        <w:rPr>
          <w:rFonts w:ascii="Kruti Dev 010" w:hAnsi="Kruti Dev 010" w:cstheme="minorBidi"/>
          <w:b/>
          <w:bCs/>
          <w:szCs w:val="20"/>
          <w:lang w:bidi="hi-IN"/>
        </w:rPr>
        <w:t xml:space="preserve"> </w:t>
      </w:r>
      <w:proofErr w:type="spellStart"/>
      <w:r w:rsidRPr="00F24FB8">
        <w:rPr>
          <w:rFonts w:ascii="Kruti Dev 010" w:hAnsi="Kruti Dev 010" w:cstheme="minorBidi"/>
          <w:b/>
          <w:bCs/>
          <w:szCs w:val="20"/>
          <w:lang w:bidi="hi-IN"/>
        </w:rPr>
        <w:t>vfHk;ark</w:t>
      </w:r>
      <w:proofErr w:type="spellEnd"/>
    </w:p>
    <w:p w:rsidR="00003419" w:rsidRPr="00F24FB8" w:rsidRDefault="00003419" w:rsidP="00003419">
      <w:pPr>
        <w:tabs>
          <w:tab w:val="left" w:pos="-360"/>
        </w:tabs>
        <w:spacing w:line="276" w:lineRule="auto"/>
        <w:ind w:left="270" w:firstLine="450"/>
        <w:jc w:val="right"/>
        <w:rPr>
          <w:rFonts w:ascii="Kruti Dev 010" w:hAnsi="Kruti Dev 010" w:cstheme="minorBidi"/>
          <w:b/>
          <w:bCs/>
          <w:szCs w:val="20"/>
          <w:lang w:bidi="hi-IN"/>
        </w:rPr>
      </w:pPr>
      <w:r w:rsidRPr="00F24FB8">
        <w:rPr>
          <w:rFonts w:asciiTheme="majorHAnsi" w:hAnsiTheme="majorHAnsi" w:cstheme="minorBidi"/>
          <w:b/>
          <w:bCs/>
          <w:sz w:val="22"/>
          <w:szCs w:val="18"/>
          <w:lang w:bidi="hi-IN"/>
        </w:rPr>
        <w:t>BSEIDC,</w:t>
      </w:r>
      <w:r w:rsidRPr="00F24FB8">
        <w:rPr>
          <w:rFonts w:ascii="Kruti Dev 010" w:hAnsi="Kruti Dev 010" w:cstheme="minorBidi"/>
          <w:b/>
          <w:bCs/>
          <w:sz w:val="22"/>
          <w:szCs w:val="18"/>
          <w:lang w:bidi="hi-IN"/>
        </w:rPr>
        <w:t xml:space="preserve"> </w:t>
      </w:r>
      <w:proofErr w:type="spellStart"/>
      <w:r w:rsidRPr="00F24FB8">
        <w:rPr>
          <w:rFonts w:ascii="Kruti Dev 010" w:hAnsi="Kruti Dev 010" w:cstheme="minorBidi"/>
          <w:b/>
          <w:bCs/>
          <w:szCs w:val="20"/>
          <w:lang w:bidi="hi-IN"/>
        </w:rPr>
        <w:t>iVukA</w:t>
      </w:r>
      <w:proofErr w:type="spellEnd"/>
    </w:p>
    <w:p w:rsidR="00600D10" w:rsidRDefault="00600D10" w:rsidP="00003419">
      <w:pPr>
        <w:tabs>
          <w:tab w:val="left" w:pos="-360"/>
        </w:tabs>
        <w:ind w:right="-999" w:firstLine="720"/>
        <w:rPr>
          <w:rFonts w:ascii="Kruti Dev 010" w:hAnsi="Kruti Dev 010"/>
        </w:rPr>
      </w:pPr>
    </w:p>
    <w:sectPr w:rsidR="00600D10" w:rsidSect="00771535">
      <w:headerReference w:type="even" r:id="rId11"/>
      <w:footerReference w:type="even" r:id="rId12"/>
      <w:pgSz w:w="11907" w:h="16839" w:code="9"/>
      <w:pgMar w:top="426"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49" w:rsidRDefault="00FE1049">
      <w:r>
        <w:separator/>
      </w:r>
    </w:p>
  </w:endnote>
  <w:endnote w:type="continuationSeparator" w:id="1">
    <w:p w:rsidR="00FE1049" w:rsidRDefault="00FE1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627564">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49" w:rsidRDefault="00FE1049">
      <w:r>
        <w:separator/>
      </w:r>
    </w:p>
  </w:footnote>
  <w:footnote w:type="continuationSeparator" w:id="1">
    <w:p w:rsidR="00FE1049" w:rsidRDefault="00FE1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627564">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78241">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665"/>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38C"/>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3ABF"/>
    <w:rsid w:val="00165599"/>
    <w:rsid w:val="00165900"/>
    <w:rsid w:val="00165E65"/>
    <w:rsid w:val="001661CF"/>
    <w:rsid w:val="00166299"/>
    <w:rsid w:val="00166B47"/>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838"/>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06"/>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3F7819"/>
    <w:rsid w:val="00400C56"/>
    <w:rsid w:val="00401BEF"/>
    <w:rsid w:val="004020A0"/>
    <w:rsid w:val="0040373B"/>
    <w:rsid w:val="00403A75"/>
    <w:rsid w:val="00404A99"/>
    <w:rsid w:val="00405A0C"/>
    <w:rsid w:val="00405B8B"/>
    <w:rsid w:val="00405ECE"/>
    <w:rsid w:val="00406C5B"/>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0079"/>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21EF"/>
    <w:rsid w:val="00523251"/>
    <w:rsid w:val="00525835"/>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31D"/>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4199"/>
    <w:rsid w:val="00615F65"/>
    <w:rsid w:val="00617C8A"/>
    <w:rsid w:val="00620F82"/>
    <w:rsid w:val="00620F9E"/>
    <w:rsid w:val="00623383"/>
    <w:rsid w:val="00623850"/>
    <w:rsid w:val="0062395E"/>
    <w:rsid w:val="00623C79"/>
    <w:rsid w:val="00624FBF"/>
    <w:rsid w:val="0062528A"/>
    <w:rsid w:val="006266D9"/>
    <w:rsid w:val="00627564"/>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5605"/>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4211"/>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2A9F"/>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3CF2"/>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7FF"/>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9DC"/>
    <w:rsid w:val="00952C54"/>
    <w:rsid w:val="00954024"/>
    <w:rsid w:val="00955592"/>
    <w:rsid w:val="00955ACD"/>
    <w:rsid w:val="009561D1"/>
    <w:rsid w:val="00956626"/>
    <w:rsid w:val="00960012"/>
    <w:rsid w:val="00960707"/>
    <w:rsid w:val="009608EF"/>
    <w:rsid w:val="00961580"/>
    <w:rsid w:val="00961CA6"/>
    <w:rsid w:val="009627EA"/>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36D4"/>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4EA4"/>
    <w:rsid w:val="009E53E9"/>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40F"/>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8CC"/>
    <w:rsid w:val="00A84A6B"/>
    <w:rsid w:val="00A85623"/>
    <w:rsid w:val="00A864D3"/>
    <w:rsid w:val="00A8761D"/>
    <w:rsid w:val="00A909E9"/>
    <w:rsid w:val="00A92304"/>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1A4"/>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3747D"/>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77EBA"/>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E7FD7"/>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0E11"/>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4AB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591D"/>
    <w:rsid w:val="00CD6A73"/>
    <w:rsid w:val="00CD766C"/>
    <w:rsid w:val="00CE0731"/>
    <w:rsid w:val="00CE12A3"/>
    <w:rsid w:val="00CE1609"/>
    <w:rsid w:val="00CE2350"/>
    <w:rsid w:val="00CE3922"/>
    <w:rsid w:val="00CE5810"/>
    <w:rsid w:val="00CE6952"/>
    <w:rsid w:val="00CE69E4"/>
    <w:rsid w:val="00CE794C"/>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684B"/>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67FBE"/>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40EA"/>
    <w:rsid w:val="00D8659F"/>
    <w:rsid w:val="00D86A66"/>
    <w:rsid w:val="00D922CA"/>
    <w:rsid w:val="00D930FF"/>
    <w:rsid w:val="00D94320"/>
    <w:rsid w:val="00D962C2"/>
    <w:rsid w:val="00D963FE"/>
    <w:rsid w:val="00D97D4A"/>
    <w:rsid w:val="00D97DBD"/>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4BC5"/>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4FB8"/>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47B43"/>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41">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956257464">
      <w:bodyDiv w:val="1"/>
      <w:marLeft w:val="0"/>
      <w:marRight w:val="0"/>
      <w:marTop w:val="0"/>
      <w:marBottom w:val="0"/>
      <w:divBdr>
        <w:top w:val="none" w:sz="0" w:space="0" w:color="auto"/>
        <w:left w:val="none" w:sz="0" w:space="0" w:color="auto"/>
        <w:bottom w:val="none" w:sz="0" w:space="0" w:color="auto"/>
        <w:right w:val="none" w:sz="0" w:space="0" w:color="auto"/>
      </w:divBdr>
    </w:div>
    <w:div w:id="1072239283">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1709564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489589006">
      <w:bodyDiv w:val="1"/>
      <w:marLeft w:val="0"/>
      <w:marRight w:val="0"/>
      <w:marTop w:val="0"/>
      <w:marBottom w:val="0"/>
      <w:divBdr>
        <w:top w:val="none" w:sz="0" w:space="0" w:color="auto"/>
        <w:left w:val="none" w:sz="0" w:space="0" w:color="auto"/>
        <w:bottom w:val="none" w:sz="0" w:space="0" w:color="auto"/>
        <w:right w:val="none" w:sz="0" w:space="0" w:color="auto"/>
      </w:divBdr>
    </w:div>
    <w:div w:id="1597328977">
      <w:bodyDiv w:val="1"/>
      <w:marLeft w:val="0"/>
      <w:marRight w:val="0"/>
      <w:marTop w:val="0"/>
      <w:marBottom w:val="0"/>
      <w:divBdr>
        <w:top w:val="none" w:sz="0" w:space="0" w:color="auto"/>
        <w:left w:val="none" w:sz="0" w:space="0" w:color="auto"/>
        <w:bottom w:val="none" w:sz="0" w:space="0" w:color="auto"/>
        <w:right w:val="none" w:sz="0" w:space="0" w:color="auto"/>
      </w:divBdr>
    </w:div>
    <w:div w:id="1694720110">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seidc.in" TargetMode="External"/><Relationship Id="rId4" Type="http://schemas.openxmlformats.org/officeDocument/2006/relationships/settings" Target="settings.xml"/><Relationship Id="rId9" Type="http://schemas.openxmlformats.org/officeDocument/2006/relationships/hyperlink" Target="http://www.prdbihar.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2</Pages>
  <Words>822</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5338</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586</cp:revision>
  <cp:lastPrinted>2020-05-13T07:27:00Z</cp:lastPrinted>
  <dcterms:created xsi:type="dcterms:W3CDTF">2014-02-28T08:07:00Z</dcterms:created>
  <dcterms:modified xsi:type="dcterms:W3CDTF">2020-09-15T07:54:00Z</dcterms:modified>
</cp:coreProperties>
</file>